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BF518" w14:textId="77777777" w:rsidR="00C827A4" w:rsidRDefault="00C827A4" w:rsidP="00C827A4">
      <w:pPr>
        <w:pStyle w:val="HeaderInfo"/>
        <w:tabs>
          <w:tab w:val="clear" w:pos="720"/>
        </w:tabs>
        <w:spacing w:line="360" w:lineRule="exact"/>
        <w:rPr>
          <w:b/>
          <w:sz w:val="36"/>
        </w:rPr>
      </w:pPr>
      <w:r>
        <w:rPr>
          <w:b/>
          <w:sz w:val="36"/>
        </w:rPr>
        <w:t>MEMORANDUM</w:t>
      </w:r>
    </w:p>
    <w:p w14:paraId="79668756" w14:textId="77777777" w:rsidR="00C827A4" w:rsidRDefault="00C827A4" w:rsidP="00C827A4">
      <w:pPr>
        <w:pStyle w:val="HeaderInfo"/>
        <w:tabs>
          <w:tab w:val="clear" w:pos="720"/>
        </w:tabs>
        <w:spacing w:line="360" w:lineRule="exact"/>
        <w:rPr>
          <w:b/>
          <w:sz w:val="36"/>
        </w:rPr>
      </w:pPr>
    </w:p>
    <w:p w14:paraId="6D62E47A" w14:textId="77777777" w:rsidR="00C827A4" w:rsidRDefault="00C827A4" w:rsidP="00C827A4">
      <w:pPr>
        <w:pStyle w:val="BodyText"/>
        <w:spacing w:before="1"/>
        <w:rPr>
          <w:sz w:val="16"/>
        </w:rPr>
      </w:pPr>
    </w:p>
    <w:tbl>
      <w:tblPr>
        <w:tblW w:w="0" w:type="auto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17"/>
        <w:gridCol w:w="528"/>
        <w:gridCol w:w="3780"/>
        <w:gridCol w:w="1260"/>
        <w:gridCol w:w="2965"/>
      </w:tblGrid>
      <w:tr w:rsidR="00C827A4" w:rsidRPr="000C46B5" w14:paraId="61FC9F1E" w14:textId="77777777" w:rsidTr="00CA69F1">
        <w:trPr>
          <w:trHeight w:val="20"/>
        </w:trPr>
        <w:tc>
          <w:tcPr>
            <w:tcW w:w="817" w:type="dxa"/>
          </w:tcPr>
          <w:p w14:paraId="05E40E71" w14:textId="77777777" w:rsidR="00C827A4" w:rsidRPr="000C46B5" w:rsidRDefault="00C827A4" w:rsidP="00CA69F1">
            <w:pPr>
              <w:pStyle w:val="Footer"/>
              <w:rPr>
                <w:szCs w:val="24"/>
              </w:rPr>
            </w:pPr>
            <w:r w:rsidRPr="000C46B5">
              <w:rPr>
                <w:szCs w:val="24"/>
              </w:rPr>
              <w:t>From:</w:t>
            </w:r>
          </w:p>
        </w:tc>
        <w:tc>
          <w:tcPr>
            <w:tcW w:w="4308" w:type="dxa"/>
            <w:gridSpan w:val="2"/>
          </w:tcPr>
          <w:p w14:paraId="190AAABE" w14:textId="77777777" w:rsidR="00C827A4" w:rsidRPr="000C46B5" w:rsidRDefault="00C827A4" w:rsidP="00CA69F1">
            <w:pPr>
              <w:pStyle w:val="BodyText"/>
              <w:tabs>
                <w:tab w:val="left" w:pos="1020"/>
                <w:tab w:val="left" w:pos="5682"/>
                <w:tab w:val="left" w:pos="6752"/>
              </w:tabs>
            </w:pPr>
            <w:bookmarkStart w:id="0" w:name="FROM"/>
            <w:bookmarkEnd w:id="0"/>
            <w:r w:rsidRPr="000C46B5">
              <w:t>First Name MI. Last Name of FOSC</w:t>
            </w:r>
          </w:p>
          <w:p w14:paraId="4944FC83" w14:textId="77777777" w:rsidR="00C827A4" w:rsidRPr="000C46B5" w:rsidRDefault="00C827A4" w:rsidP="00CA69F1">
            <w:pPr>
              <w:pStyle w:val="BodyText"/>
              <w:tabs>
                <w:tab w:val="left" w:pos="1020"/>
                <w:tab w:val="left" w:pos="5682"/>
                <w:tab w:val="left" w:pos="6752"/>
              </w:tabs>
            </w:pPr>
            <w:r w:rsidRPr="000C46B5">
              <w:t>Unit Name</w:t>
            </w:r>
          </w:p>
          <w:p w14:paraId="7697FDFC" w14:textId="77777777" w:rsidR="00C827A4" w:rsidRPr="000C46B5" w:rsidRDefault="00C827A4" w:rsidP="00CA69F1">
            <w:pPr>
              <w:pStyle w:val="BodyText"/>
              <w:tabs>
                <w:tab w:val="left" w:pos="1020"/>
                <w:tab w:val="left" w:pos="5682"/>
                <w:tab w:val="left" w:pos="6752"/>
              </w:tabs>
              <w:ind w:left="208"/>
            </w:pPr>
          </w:p>
        </w:tc>
        <w:tc>
          <w:tcPr>
            <w:tcW w:w="1260" w:type="dxa"/>
          </w:tcPr>
          <w:p w14:paraId="3FF7A8EE" w14:textId="77777777" w:rsidR="00C827A4" w:rsidRPr="000C46B5" w:rsidRDefault="00C827A4" w:rsidP="00CA69F1">
            <w:pPr>
              <w:pStyle w:val="Footer"/>
              <w:tabs>
                <w:tab w:val="left" w:pos="1815"/>
              </w:tabs>
              <w:ind w:left="15"/>
              <w:jc w:val="right"/>
              <w:rPr>
                <w:szCs w:val="24"/>
              </w:rPr>
            </w:pPr>
            <w:r w:rsidRPr="000C46B5">
              <w:rPr>
                <w:szCs w:val="24"/>
              </w:rPr>
              <w:t>Reply to</w:t>
            </w:r>
          </w:p>
          <w:p w14:paraId="1B187A05" w14:textId="77777777" w:rsidR="00C827A4" w:rsidRDefault="00C827A4" w:rsidP="00CA69F1">
            <w:pPr>
              <w:pStyle w:val="Footer"/>
              <w:tabs>
                <w:tab w:val="left" w:pos="1815"/>
              </w:tabs>
              <w:ind w:left="30"/>
              <w:jc w:val="right"/>
              <w:rPr>
                <w:szCs w:val="24"/>
              </w:rPr>
            </w:pPr>
            <w:r w:rsidRPr="000C46B5">
              <w:rPr>
                <w:szCs w:val="24"/>
              </w:rPr>
              <w:t>Attn of:</w:t>
            </w:r>
          </w:p>
          <w:p w14:paraId="150DD734" w14:textId="77777777" w:rsidR="00C827A4" w:rsidRPr="000C46B5" w:rsidRDefault="00C827A4" w:rsidP="00CA69F1">
            <w:pPr>
              <w:pStyle w:val="Footer"/>
              <w:tabs>
                <w:tab w:val="left" w:pos="1815"/>
              </w:tabs>
              <w:ind w:left="30"/>
              <w:jc w:val="right"/>
              <w:rPr>
                <w:szCs w:val="24"/>
              </w:rPr>
            </w:pPr>
          </w:p>
        </w:tc>
        <w:tc>
          <w:tcPr>
            <w:tcW w:w="2965" w:type="dxa"/>
          </w:tcPr>
          <w:p w14:paraId="4F05A102" w14:textId="77777777" w:rsidR="00C827A4" w:rsidRPr="000C46B5" w:rsidRDefault="00C827A4" w:rsidP="00CA69F1">
            <w:pPr>
              <w:pStyle w:val="Footer"/>
              <w:ind w:left="-112"/>
              <w:rPr>
                <w:szCs w:val="24"/>
              </w:rPr>
            </w:pPr>
            <w:bookmarkStart w:id="1" w:name="Reply"/>
            <w:bookmarkEnd w:id="1"/>
            <w:r w:rsidRPr="000C46B5">
              <w:rPr>
                <w:szCs w:val="24"/>
              </w:rPr>
              <w:t>Office Staff Symbol</w:t>
            </w:r>
          </w:p>
          <w:p w14:paraId="25FEAFA2" w14:textId="77777777" w:rsidR="00C827A4" w:rsidRDefault="00C827A4" w:rsidP="00CA69F1">
            <w:pPr>
              <w:pStyle w:val="Footer"/>
              <w:ind w:left="-112"/>
              <w:rPr>
                <w:szCs w:val="24"/>
              </w:rPr>
            </w:pPr>
            <w:r w:rsidRPr="000C46B5">
              <w:rPr>
                <w:szCs w:val="24"/>
              </w:rPr>
              <w:t>First Name MI. Last Name</w:t>
            </w:r>
          </w:p>
          <w:p w14:paraId="36A48E87" w14:textId="77777777" w:rsidR="00C827A4" w:rsidRPr="000C46B5" w:rsidRDefault="00C827A4" w:rsidP="00CA69F1">
            <w:pPr>
              <w:pStyle w:val="Footer"/>
              <w:ind w:left="-112"/>
              <w:rPr>
                <w:szCs w:val="24"/>
              </w:rPr>
            </w:pPr>
            <w:r>
              <w:rPr>
                <w:szCs w:val="24"/>
              </w:rPr>
              <w:t>Phone: (###) ###-####</w:t>
            </w:r>
          </w:p>
        </w:tc>
      </w:tr>
      <w:tr w:rsidR="00C827A4" w:rsidRPr="000C46B5" w14:paraId="1015F22F" w14:textId="77777777" w:rsidTr="00CA69F1">
        <w:trPr>
          <w:trHeight w:val="20"/>
        </w:trPr>
        <w:tc>
          <w:tcPr>
            <w:tcW w:w="817" w:type="dxa"/>
          </w:tcPr>
          <w:p w14:paraId="33712614" w14:textId="77777777" w:rsidR="00C827A4" w:rsidRPr="000C46B5" w:rsidRDefault="00C827A4" w:rsidP="00CA69F1">
            <w:pPr>
              <w:pStyle w:val="Footer"/>
              <w:rPr>
                <w:szCs w:val="24"/>
              </w:rPr>
            </w:pPr>
            <w:r w:rsidRPr="000C46B5">
              <w:rPr>
                <w:szCs w:val="24"/>
              </w:rPr>
              <w:t>To:</w:t>
            </w:r>
          </w:p>
        </w:tc>
        <w:tc>
          <w:tcPr>
            <w:tcW w:w="8533" w:type="dxa"/>
            <w:gridSpan w:val="4"/>
          </w:tcPr>
          <w:p w14:paraId="16CEA17D" w14:textId="77777777" w:rsidR="00C827A4" w:rsidRPr="000C46B5" w:rsidRDefault="00C827A4" w:rsidP="00CA69F1">
            <w:pPr>
              <w:pStyle w:val="Footer"/>
              <w:rPr>
                <w:szCs w:val="24"/>
              </w:rPr>
            </w:pPr>
            <w:bookmarkStart w:id="2" w:name="TOADDRESS"/>
            <w:bookmarkEnd w:id="2"/>
            <w:r w:rsidRPr="000C46B5">
              <w:rPr>
                <w:szCs w:val="24"/>
              </w:rPr>
              <w:t xml:space="preserve">COMDT (CG-MER) </w:t>
            </w:r>
          </w:p>
        </w:tc>
      </w:tr>
      <w:tr w:rsidR="00C827A4" w:rsidRPr="000C46B5" w14:paraId="13B9FE60" w14:textId="77777777" w:rsidTr="00CA69F1">
        <w:trPr>
          <w:trHeight w:val="20"/>
        </w:trPr>
        <w:tc>
          <w:tcPr>
            <w:tcW w:w="817" w:type="dxa"/>
          </w:tcPr>
          <w:p w14:paraId="34F8AA46" w14:textId="77777777" w:rsidR="00C827A4" w:rsidRPr="000C46B5" w:rsidRDefault="00C827A4" w:rsidP="00CA69F1">
            <w:pPr>
              <w:pStyle w:val="Footer"/>
              <w:rPr>
                <w:szCs w:val="24"/>
              </w:rPr>
            </w:pPr>
            <w:r w:rsidRPr="000C46B5">
              <w:rPr>
                <w:szCs w:val="24"/>
              </w:rPr>
              <w:t>Thru:</w:t>
            </w:r>
          </w:p>
        </w:tc>
        <w:tc>
          <w:tcPr>
            <w:tcW w:w="8533" w:type="dxa"/>
            <w:gridSpan w:val="4"/>
          </w:tcPr>
          <w:p w14:paraId="42A917EC" w14:textId="77777777" w:rsidR="00C827A4" w:rsidRPr="000C46B5" w:rsidRDefault="00C827A4" w:rsidP="00CA69F1">
            <w:pPr>
              <w:pStyle w:val="BodyText"/>
              <w:tabs>
                <w:tab w:val="left" w:pos="1020"/>
              </w:tabs>
              <w:ind w:right="430"/>
            </w:pPr>
            <w:r w:rsidRPr="000C46B5">
              <w:t>(1) Commander, (Servicing District (xx))</w:t>
            </w:r>
          </w:p>
          <w:p w14:paraId="6C078010" w14:textId="77777777" w:rsidR="00C827A4" w:rsidRPr="000C46B5" w:rsidRDefault="00C827A4" w:rsidP="00CA69F1">
            <w:pPr>
              <w:pStyle w:val="BodyText"/>
              <w:tabs>
                <w:tab w:val="left" w:pos="1020"/>
              </w:tabs>
              <w:ind w:right="610"/>
            </w:pPr>
            <w:r w:rsidRPr="000C46B5">
              <w:t>(2) Commander, (Servicing Area (LANT or PAC)</w:t>
            </w:r>
          </w:p>
          <w:p w14:paraId="76C8E304" w14:textId="77777777" w:rsidR="00C827A4" w:rsidRPr="000C46B5" w:rsidRDefault="00C827A4" w:rsidP="00CA69F1">
            <w:pPr>
              <w:pStyle w:val="BodyText"/>
              <w:tabs>
                <w:tab w:val="left" w:pos="1020"/>
              </w:tabs>
              <w:ind w:right="610"/>
            </w:pPr>
          </w:p>
        </w:tc>
      </w:tr>
      <w:tr w:rsidR="00C827A4" w:rsidRPr="000C46B5" w14:paraId="72EE8A05" w14:textId="77777777" w:rsidTr="00CA69F1">
        <w:trPr>
          <w:trHeight w:val="20"/>
          <w:hidden/>
        </w:trPr>
        <w:tc>
          <w:tcPr>
            <w:tcW w:w="817" w:type="dxa"/>
          </w:tcPr>
          <w:p w14:paraId="61606E55" w14:textId="77777777" w:rsidR="00C827A4" w:rsidRPr="000C46B5" w:rsidRDefault="00C827A4" w:rsidP="00CA69F1">
            <w:pPr>
              <w:pStyle w:val="Footer"/>
              <w:rPr>
                <w:vanish/>
                <w:szCs w:val="24"/>
              </w:rPr>
            </w:pPr>
            <w:bookmarkStart w:id="3" w:name="THRU2" w:colFirst="0" w:colLast="1"/>
            <w:bookmarkStart w:id="4" w:name="THRU" w:colFirst="1" w:colLast="1"/>
            <w:r w:rsidRPr="000C46B5">
              <w:rPr>
                <w:vanish/>
                <w:szCs w:val="24"/>
              </w:rPr>
              <w:t>Thru:</w:t>
            </w:r>
          </w:p>
        </w:tc>
        <w:tc>
          <w:tcPr>
            <w:tcW w:w="528" w:type="dxa"/>
          </w:tcPr>
          <w:p w14:paraId="4B759B54" w14:textId="77777777" w:rsidR="00C827A4" w:rsidRPr="000C46B5" w:rsidRDefault="00C827A4" w:rsidP="00CA69F1">
            <w:pPr>
              <w:pStyle w:val="Footer"/>
              <w:rPr>
                <w:vanish/>
                <w:szCs w:val="24"/>
              </w:rPr>
            </w:pPr>
          </w:p>
        </w:tc>
        <w:tc>
          <w:tcPr>
            <w:tcW w:w="8005" w:type="dxa"/>
            <w:gridSpan w:val="3"/>
          </w:tcPr>
          <w:p w14:paraId="79D4C74B" w14:textId="77777777" w:rsidR="00C827A4" w:rsidRPr="000C46B5" w:rsidRDefault="00C827A4" w:rsidP="00CA69F1">
            <w:pPr>
              <w:pStyle w:val="Footer"/>
              <w:rPr>
                <w:vanish/>
                <w:szCs w:val="24"/>
              </w:rPr>
            </w:pPr>
            <w:r w:rsidRPr="000C46B5">
              <w:rPr>
                <w:vanish/>
                <w:szCs w:val="24"/>
              </w:rPr>
              <w:t>CG-5441</w:t>
            </w:r>
          </w:p>
        </w:tc>
      </w:tr>
      <w:bookmarkEnd w:id="3"/>
      <w:bookmarkEnd w:id="4"/>
      <w:tr w:rsidR="00C827A4" w:rsidRPr="000C46B5" w14:paraId="77500E39" w14:textId="77777777" w:rsidTr="00CA69F1">
        <w:trPr>
          <w:trHeight w:val="20"/>
        </w:trPr>
        <w:tc>
          <w:tcPr>
            <w:tcW w:w="817" w:type="dxa"/>
          </w:tcPr>
          <w:p w14:paraId="4431D2BC" w14:textId="77777777" w:rsidR="00C827A4" w:rsidRPr="000C46B5" w:rsidRDefault="00C827A4" w:rsidP="00CA69F1">
            <w:pPr>
              <w:pStyle w:val="Footer"/>
              <w:rPr>
                <w:szCs w:val="24"/>
              </w:rPr>
            </w:pPr>
            <w:r w:rsidRPr="000C46B5">
              <w:rPr>
                <w:szCs w:val="24"/>
              </w:rPr>
              <w:t>Subj:</w:t>
            </w:r>
          </w:p>
        </w:tc>
        <w:tc>
          <w:tcPr>
            <w:tcW w:w="8533" w:type="dxa"/>
            <w:gridSpan w:val="4"/>
          </w:tcPr>
          <w:p w14:paraId="466E45F2" w14:textId="77777777" w:rsidR="00C827A4" w:rsidRPr="000C46B5" w:rsidRDefault="00C827A4" w:rsidP="00CA69F1">
            <w:pPr>
              <w:pStyle w:val="Footer"/>
              <w:rPr>
                <w:szCs w:val="24"/>
              </w:rPr>
            </w:pPr>
            <w:bookmarkStart w:id="5" w:name="SUBJECT"/>
            <w:bookmarkEnd w:id="5"/>
            <w:r w:rsidRPr="000C46B5">
              <w:rPr>
                <w:szCs w:val="24"/>
              </w:rPr>
              <w:t xml:space="preserve">FOSC ANNUAL REPORT FOR CY YYYY – Unit Name </w:t>
            </w:r>
          </w:p>
          <w:p w14:paraId="0F7E31FA" w14:textId="77777777" w:rsidR="00C827A4" w:rsidRPr="000C46B5" w:rsidRDefault="00C827A4" w:rsidP="00CA69F1">
            <w:pPr>
              <w:pStyle w:val="Footer"/>
              <w:rPr>
                <w:szCs w:val="24"/>
              </w:rPr>
            </w:pPr>
          </w:p>
        </w:tc>
      </w:tr>
      <w:tr w:rsidR="00C827A4" w:rsidRPr="000C46B5" w14:paraId="77E3AFCF" w14:textId="77777777" w:rsidTr="00CA69F1">
        <w:trPr>
          <w:trHeight w:val="20"/>
        </w:trPr>
        <w:tc>
          <w:tcPr>
            <w:tcW w:w="817" w:type="dxa"/>
          </w:tcPr>
          <w:p w14:paraId="553E88B5" w14:textId="77777777" w:rsidR="00C827A4" w:rsidRPr="000C46B5" w:rsidRDefault="00C827A4" w:rsidP="00CA69F1">
            <w:pPr>
              <w:pStyle w:val="Footer"/>
              <w:rPr>
                <w:szCs w:val="24"/>
              </w:rPr>
            </w:pPr>
            <w:r w:rsidRPr="000C46B5">
              <w:rPr>
                <w:szCs w:val="24"/>
              </w:rPr>
              <w:t>Ref:</w:t>
            </w:r>
          </w:p>
        </w:tc>
        <w:tc>
          <w:tcPr>
            <w:tcW w:w="528" w:type="dxa"/>
          </w:tcPr>
          <w:p w14:paraId="5B0F6616" w14:textId="77777777" w:rsidR="00C827A4" w:rsidRPr="000C46B5" w:rsidRDefault="00C827A4" w:rsidP="00C827A4">
            <w:pPr>
              <w:pStyle w:val="Footer"/>
              <w:widowControl/>
              <w:numPr>
                <w:ilvl w:val="0"/>
                <w:numId w:val="2"/>
              </w:numPr>
              <w:tabs>
                <w:tab w:val="clear" w:pos="4680"/>
                <w:tab w:val="clear" w:pos="9360"/>
                <w:tab w:val="left" w:pos="376"/>
                <w:tab w:val="center" w:pos="4320"/>
                <w:tab w:val="right" w:pos="8640"/>
              </w:tabs>
              <w:autoSpaceDE/>
              <w:autoSpaceDN/>
              <w:rPr>
                <w:szCs w:val="24"/>
              </w:rPr>
            </w:pPr>
          </w:p>
        </w:tc>
        <w:tc>
          <w:tcPr>
            <w:tcW w:w="8005" w:type="dxa"/>
            <w:gridSpan w:val="3"/>
          </w:tcPr>
          <w:p w14:paraId="78CC4E21" w14:textId="77777777" w:rsidR="00C827A4" w:rsidRDefault="00C827A4" w:rsidP="00CA69F1">
            <w:pPr>
              <w:pStyle w:val="Footer"/>
              <w:tabs>
                <w:tab w:val="left" w:pos="376"/>
              </w:tabs>
              <w:rPr>
                <w:szCs w:val="24"/>
              </w:rPr>
            </w:pPr>
            <w:r w:rsidRPr="000C46B5">
              <w:rPr>
                <w:szCs w:val="24"/>
              </w:rPr>
              <w:t>National Oil and Hazardous Substances Pollution Contingency Plan</w:t>
            </w:r>
            <w:r>
              <w:rPr>
                <w:szCs w:val="24"/>
              </w:rPr>
              <w:t xml:space="preserve">, </w:t>
            </w:r>
          </w:p>
          <w:p w14:paraId="50DE36A8" w14:textId="77777777" w:rsidR="00C827A4" w:rsidRPr="000C46B5" w:rsidRDefault="00C827A4" w:rsidP="00CA69F1">
            <w:pPr>
              <w:pStyle w:val="Footer"/>
              <w:tabs>
                <w:tab w:val="left" w:pos="376"/>
              </w:tabs>
              <w:rPr>
                <w:szCs w:val="24"/>
              </w:rPr>
            </w:pPr>
            <w:r>
              <w:rPr>
                <w:szCs w:val="24"/>
              </w:rPr>
              <w:t>40 CFR part 300</w:t>
            </w:r>
          </w:p>
        </w:tc>
      </w:tr>
      <w:tr w:rsidR="00C827A4" w:rsidRPr="000C46B5" w14:paraId="6F59EDAF" w14:textId="77777777" w:rsidTr="00CA69F1">
        <w:trPr>
          <w:trHeight w:val="20"/>
        </w:trPr>
        <w:tc>
          <w:tcPr>
            <w:tcW w:w="817" w:type="dxa"/>
          </w:tcPr>
          <w:p w14:paraId="74DC7DCD" w14:textId="77777777" w:rsidR="00C827A4" w:rsidRPr="000C46B5" w:rsidRDefault="00C827A4" w:rsidP="00CA69F1">
            <w:pPr>
              <w:pStyle w:val="Footer"/>
              <w:rPr>
                <w:szCs w:val="24"/>
              </w:rPr>
            </w:pPr>
          </w:p>
        </w:tc>
        <w:tc>
          <w:tcPr>
            <w:tcW w:w="528" w:type="dxa"/>
          </w:tcPr>
          <w:p w14:paraId="49D30700" w14:textId="77777777" w:rsidR="00C827A4" w:rsidRPr="000C46B5" w:rsidRDefault="00C827A4" w:rsidP="00C827A4">
            <w:pPr>
              <w:pStyle w:val="Footer"/>
              <w:widowControl/>
              <w:numPr>
                <w:ilvl w:val="0"/>
                <w:numId w:val="2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autoSpaceDE/>
              <w:autoSpaceDN/>
              <w:rPr>
                <w:szCs w:val="24"/>
              </w:rPr>
            </w:pPr>
          </w:p>
        </w:tc>
        <w:tc>
          <w:tcPr>
            <w:tcW w:w="8005" w:type="dxa"/>
            <w:gridSpan w:val="3"/>
          </w:tcPr>
          <w:p w14:paraId="3FC069A3" w14:textId="77777777" w:rsidR="00C827A4" w:rsidRPr="000C46B5" w:rsidRDefault="00C827A4" w:rsidP="00CA69F1">
            <w:pPr>
              <w:pStyle w:val="Footer"/>
              <w:rPr>
                <w:szCs w:val="24"/>
              </w:rPr>
            </w:pPr>
            <w:r w:rsidRPr="000C46B5">
              <w:rPr>
                <w:szCs w:val="24"/>
              </w:rPr>
              <w:t>U.S. Coast Guard Marine Environmental Response and Preparedness Manual,</w:t>
            </w:r>
          </w:p>
          <w:p w14:paraId="53A15580" w14:textId="77777777" w:rsidR="00C827A4" w:rsidRPr="000C46B5" w:rsidRDefault="00C827A4" w:rsidP="00CA69F1">
            <w:pPr>
              <w:pStyle w:val="Footer"/>
              <w:rPr>
                <w:szCs w:val="24"/>
              </w:rPr>
            </w:pPr>
            <w:r w:rsidRPr="000C46B5">
              <w:rPr>
                <w:szCs w:val="24"/>
              </w:rPr>
              <w:t>COMDTINST M16000.14 Series</w:t>
            </w:r>
          </w:p>
        </w:tc>
      </w:tr>
      <w:tr w:rsidR="00C827A4" w:rsidRPr="000C46B5" w14:paraId="346E9B47" w14:textId="77777777" w:rsidTr="00CA69F1">
        <w:trPr>
          <w:trHeight w:val="20"/>
          <w:hidden/>
        </w:trPr>
        <w:tc>
          <w:tcPr>
            <w:tcW w:w="817" w:type="dxa"/>
          </w:tcPr>
          <w:p w14:paraId="680038C6" w14:textId="77777777" w:rsidR="00C827A4" w:rsidRPr="000C46B5" w:rsidRDefault="00C827A4" w:rsidP="00CA69F1">
            <w:pPr>
              <w:pStyle w:val="Footer"/>
              <w:rPr>
                <w:vanish/>
                <w:szCs w:val="24"/>
              </w:rPr>
            </w:pPr>
            <w:bookmarkStart w:id="6" w:name="REF2"/>
            <w:bookmarkStart w:id="7" w:name="REF" w:colFirst="1" w:colLast="1"/>
          </w:p>
        </w:tc>
        <w:tc>
          <w:tcPr>
            <w:tcW w:w="528" w:type="dxa"/>
          </w:tcPr>
          <w:p w14:paraId="6B8EFAD7" w14:textId="77777777" w:rsidR="00C827A4" w:rsidRPr="000C46B5" w:rsidRDefault="00C827A4" w:rsidP="00CA69F1">
            <w:pPr>
              <w:pStyle w:val="Footer"/>
              <w:rPr>
                <w:vanish/>
                <w:szCs w:val="24"/>
              </w:rPr>
            </w:pPr>
          </w:p>
        </w:tc>
        <w:tc>
          <w:tcPr>
            <w:tcW w:w="8005" w:type="dxa"/>
            <w:gridSpan w:val="3"/>
          </w:tcPr>
          <w:p w14:paraId="6739EE0F" w14:textId="77777777" w:rsidR="00C827A4" w:rsidRPr="000C46B5" w:rsidRDefault="00C827A4" w:rsidP="00CA69F1">
            <w:pPr>
              <w:pStyle w:val="Footer"/>
              <w:rPr>
                <w:vanish/>
                <w:szCs w:val="24"/>
              </w:rPr>
            </w:pPr>
          </w:p>
        </w:tc>
      </w:tr>
      <w:bookmarkEnd w:id="6"/>
      <w:bookmarkEnd w:id="7"/>
    </w:tbl>
    <w:p w14:paraId="1247C6DE" w14:textId="77777777" w:rsidR="00C827A4" w:rsidRDefault="00C827A4" w:rsidP="00C827A4">
      <w:pPr>
        <w:pStyle w:val="BodyText"/>
        <w:spacing w:before="90" w:line="261" w:lineRule="exact"/>
        <w:ind w:left="100"/>
      </w:pPr>
    </w:p>
    <w:p w14:paraId="66A4DE7B" w14:textId="77777777" w:rsidR="00C827A4" w:rsidRPr="00EC1801" w:rsidRDefault="00C827A4" w:rsidP="00C827A4">
      <w:pPr>
        <w:widowControl/>
        <w:numPr>
          <w:ilvl w:val="0"/>
          <w:numId w:val="1"/>
        </w:numPr>
        <w:tabs>
          <w:tab w:val="num" w:pos="0"/>
        </w:tabs>
        <w:autoSpaceDE/>
        <w:autoSpaceDN/>
        <w:rPr>
          <w:sz w:val="24"/>
          <w:szCs w:val="24"/>
          <w:u w:val="single"/>
        </w:rPr>
      </w:pPr>
      <w:r w:rsidRPr="00484C5D">
        <w:rPr>
          <w:sz w:val="24"/>
          <w:szCs w:val="24"/>
          <w:u w:val="single"/>
        </w:rPr>
        <w:t xml:space="preserve">UNIT </w:t>
      </w:r>
      <w:r>
        <w:rPr>
          <w:sz w:val="24"/>
          <w:szCs w:val="24"/>
          <w:u w:val="single"/>
        </w:rPr>
        <w:t>AREA CONTINGENCY PLANNING</w:t>
      </w:r>
      <w:r w:rsidRPr="00484C5D">
        <w:rPr>
          <w:sz w:val="24"/>
          <w:szCs w:val="24"/>
          <w:u w:val="single"/>
        </w:rPr>
        <w:t xml:space="preserve"> STAFF</w:t>
      </w:r>
      <w:r w:rsidRPr="00484C5D">
        <w:rPr>
          <w:sz w:val="24"/>
          <w:szCs w:val="24"/>
        </w:rPr>
        <w:t xml:space="preserve">.  </w:t>
      </w:r>
      <w:r w:rsidRPr="000A7343">
        <w:rPr>
          <w:i/>
          <w:iCs/>
          <w:sz w:val="24"/>
          <w:szCs w:val="24"/>
        </w:rPr>
        <w:t>Provide information on the unit staffing complement assigned to manage and/or execute any area contingency planning functions (size, composition, structure).</w:t>
      </w:r>
      <w:r w:rsidRPr="000A7343">
        <w:rPr>
          <w:i/>
          <w:iCs/>
          <w:sz w:val="24"/>
          <w:szCs w:val="24"/>
        </w:rPr>
        <w:br/>
      </w:r>
    </w:p>
    <w:p w14:paraId="5DF7F87D" w14:textId="77777777" w:rsidR="00C827A4" w:rsidRPr="000A7343" w:rsidRDefault="00C827A4" w:rsidP="00C827A4">
      <w:pPr>
        <w:widowControl/>
        <w:numPr>
          <w:ilvl w:val="0"/>
          <w:numId w:val="1"/>
        </w:numPr>
        <w:tabs>
          <w:tab w:val="num" w:pos="0"/>
        </w:tabs>
        <w:autoSpaceDE/>
        <w:autoSpaceDN/>
        <w:rPr>
          <w:i/>
          <w:iCs/>
          <w:sz w:val="24"/>
          <w:szCs w:val="24"/>
          <w:u w:val="single"/>
        </w:rPr>
      </w:pPr>
      <w:r>
        <w:rPr>
          <w:sz w:val="24"/>
          <w:szCs w:val="24"/>
          <w:u w:val="single"/>
        </w:rPr>
        <w:t>ACTIVE AREA COMMITTEE MEMBERSHIP AND PARTCIPATION.</w:t>
      </w:r>
      <w:r>
        <w:rPr>
          <w:sz w:val="24"/>
          <w:szCs w:val="24"/>
        </w:rPr>
        <w:t xml:space="preserve">  </w:t>
      </w:r>
      <w:r w:rsidRPr="000A7343">
        <w:rPr>
          <w:i/>
          <w:iCs/>
          <w:sz w:val="24"/>
          <w:szCs w:val="24"/>
        </w:rPr>
        <w:t xml:space="preserve">Please provide an inventory of active formal Area Committee member organizations. </w:t>
      </w:r>
      <w:r w:rsidRPr="000A7343">
        <w:rPr>
          <w:b/>
          <w:bCs/>
          <w:i/>
          <w:iCs/>
          <w:sz w:val="24"/>
          <w:szCs w:val="24"/>
          <w:u w:val="single"/>
        </w:rPr>
        <w:t>All organizations listed must have attended/participated in at least one area committee meeting over the past calendar year</w:t>
      </w:r>
      <w:r w:rsidRPr="000A7343">
        <w:rPr>
          <w:i/>
          <w:iCs/>
          <w:sz w:val="24"/>
          <w:szCs w:val="24"/>
        </w:rPr>
        <w:t xml:space="preserve"> (documented in meeting minutes/attendee roster).  [Add/delete rows if needed.]</w:t>
      </w:r>
    </w:p>
    <w:p w14:paraId="0D04AB28" w14:textId="77777777" w:rsidR="00C827A4" w:rsidRPr="00EC1801" w:rsidRDefault="00C827A4" w:rsidP="00C827A4">
      <w:pPr>
        <w:widowControl/>
        <w:autoSpaceDE/>
        <w:autoSpaceDN/>
        <w:rPr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827A4" w:rsidRPr="00FD6D59" w14:paraId="75753F2F" w14:textId="77777777" w:rsidTr="00CA69F1">
        <w:trPr>
          <w:trHeight w:val="432"/>
        </w:trPr>
        <w:tc>
          <w:tcPr>
            <w:tcW w:w="9350" w:type="dxa"/>
            <w:gridSpan w:val="2"/>
            <w:shd w:val="clear" w:color="auto" w:fill="000000" w:themeFill="text1"/>
            <w:vAlign w:val="center"/>
          </w:tcPr>
          <w:p w14:paraId="0726C58C" w14:textId="77777777" w:rsidR="00C827A4" w:rsidRPr="00BB4EEC" w:rsidRDefault="00C827A4" w:rsidP="00CA69F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BB4EEC">
              <w:rPr>
                <w:b/>
                <w:color w:val="FFFFFF" w:themeColor="background1"/>
                <w:sz w:val="22"/>
                <w:szCs w:val="22"/>
              </w:rPr>
              <w:t>Area Committee Members</w:t>
            </w:r>
          </w:p>
        </w:tc>
      </w:tr>
      <w:tr w:rsidR="00C827A4" w:rsidRPr="00FD6D59" w14:paraId="703C07DF" w14:textId="77777777" w:rsidTr="00CA69F1">
        <w:trPr>
          <w:trHeight w:val="432"/>
        </w:trPr>
        <w:tc>
          <w:tcPr>
            <w:tcW w:w="4675" w:type="dxa"/>
            <w:vAlign w:val="center"/>
          </w:tcPr>
          <w:p w14:paraId="2E05D82D" w14:textId="77777777" w:rsidR="00C827A4" w:rsidRPr="00FD6D59" w:rsidRDefault="00C827A4" w:rsidP="00CA69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Active </w:t>
            </w:r>
            <w:r w:rsidRPr="00FD6D59">
              <w:rPr>
                <w:sz w:val="22"/>
                <w:szCs w:val="22"/>
              </w:rPr>
              <w:t>Member Organization Name</w:t>
            </w:r>
          </w:p>
        </w:tc>
        <w:tc>
          <w:tcPr>
            <w:tcW w:w="4675" w:type="dxa"/>
            <w:vAlign w:val="center"/>
          </w:tcPr>
          <w:p w14:paraId="3142F19E" w14:textId="77777777" w:rsidR="00C827A4" w:rsidRPr="00FD6D59" w:rsidRDefault="00C827A4" w:rsidP="00CA69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Active </w:t>
            </w:r>
            <w:r w:rsidRPr="00FD6D59">
              <w:rPr>
                <w:sz w:val="22"/>
                <w:szCs w:val="22"/>
              </w:rPr>
              <w:t>Member Organization Name</w:t>
            </w:r>
          </w:p>
        </w:tc>
      </w:tr>
      <w:tr w:rsidR="00C827A4" w:rsidRPr="00FD6D59" w14:paraId="61437734" w14:textId="77777777" w:rsidTr="00CA69F1">
        <w:trPr>
          <w:trHeight w:val="432"/>
        </w:trPr>
        <w:tc>
          <w:tcPr>
            <w:tcW w:w="4675" w:type="dxa"/>
            <w:vAlign w:val="center"/>
          </w:tcPr>
          <w:p w14:paraId="4A06EF2C" w14:textId="77777777" w:rsidR="00C827A4" w:rsidRDefault="00C827A4" w:rsidP="00CA69F1">
            <w:r w:rsidRPr="000C7012">
              <w:rPr>
                <w:sz w:val="22"/>
                <w:szCs w:val="22"/>
              </w:rPr>
              <w:t>Active Member Organization Name</w:t>
            </w:r>
          </w:p>
        </w:tc>
        <w:tc>
          <w:tcPr>
            <w:tcW w:w="4675" w:type="dxa"/>
            <w:vAlign w:val="center"/>
          </w:tcPr>
          <w:p w14:paraId="071239E3" w14:textId="77777777" w:rsidR="00C827A4" w:rsidRDefault="00C827A4" w:rsidP="00CA69F1">
            <w:r w:rsidRPr="000C7012">
              <w:rPr>
                <w:sz w:val="22"/>
                <w:szCs w:val="22"/>
              </w:rPr>
              <w:t>Active Member Organization Name</w:t>
            </w:r>
          </w:p>
        </w:tc>
      </w:tr>
      <w:tr w:rsidR="00C827A4" w:rsidRPr="00FD6D59" w14:paraId="4414903C" w14:textId="77777777" w:rsidTr="00CA69F1">
        <w:trPr>
          <w:trHeight w:val="432"/>
        </w:trPr>
        <w:tc>
          <w:tcPr>
            <w:tcW w:w="4675" w:type="dxa"/>
            <w:vAlign w:val="center"/>
          </w:tcPr>
          <w:p w14:paraId="7440F981" w14:textId="77777777" w:rsidR="00C827A4" w:rsidRDefault="00C827A4" w:rsidP="00CA69F1">
            <w:r w:rsidRPr="000C7012">
              <w:rPr>
                <w:sz w:val="22"/>
                <w:szCs w:val="22"/>
              </w:rPr>
              <w:t>Active Member Organization Name</w:t>
            </w:r>
          </w:p>
        </w:tc>
        <w:tc>
          <w:tcPr>
            <w:tcW w:w="4675" w:type="dxa"/>
            <w:vAlign w:val="center"/>
          </w:tcPr>
          <w:p w14:paraId="7BB0AE1D" w14:textId="77777777" w:rsidR="00C827A4" w:rsidRDefault="00C827A4" w:rsidP="00CA69F1">
            <w:r w:rsidRPr="000C7012">
              <w:rPr>
                <w:sz w:val="22"/>
                <w:szCs w:val="22"/>
              </w:rPr>
              <w:t>Active Member Organization Name</w:t>
            </w:r>
          </w:p>
        </w:tc>
      </w:tr>
      <w:tr w:rsidR="00C827A4" w:rsidRPr="00FD6D59" w14:paraId="6C1B5B3C" w14:textId="77777777" w:rsidTr="00CA69F1">
        <w:trPr>
          <w:trHeight w:val="432"/>
        </w:trPr>
        <w:tc>
          <w:tcPr>
            <w:tcW w:w="4675" w:type="dxa"/>
            <w:vAlign w:val="center"/>
          </w:tcPr>
          <w:p w14:paraId="63EE37D2" w14:textId="77777777" w:rsidR="00C827A4" w:rsidRDefault="00C827A4" w:rsidP="00CA69F1">
            <w:r w:rsidRPr="000C7012">
              <w:rPr>
                <w:sz w:val="22"/>
                <w:szCs w:val="22"/>
              </w:rPr>
              <w:t>Active Member Organization Name</w:t>
            </w:r>
          </w:p>
        </w:tc>
        <w:tc>
          <w:tcPr>
            <w:tcW w:w="4675" w:type="dxa"/>
            <w:vAlign w:val="center"/>
          </w:tcPr>
          <w:p w14:paraId="44E04DF4" w14:textId="77777777" w:rsidR="00C827A4" w:rsidRDefault="00C827A4" w:rsidP="00CA69F1">
            <w:r w:rsidRPr="000C7012">
              <w:rPr>
                <w:sz w:val="22"/>
                <w:szCs w:val="22"/>
              </w:rPr>
              <w:t>Active Member Organization Name</w:t>
            </w:r>
          </w:p>
        </w:tc>
      </w:tr>
      <w:tr w:rsidR="00C827A4" w:rsidRPr="00FD6D59" w14:paraId="3004CEC6" w14:textId="77777777" w:rsidTr="00CA69F1">
        <w:trPr>
          <w:trHeight w:val="432"/>
        </w:trPr>
        <w:tc>
          <w:tcPr>
            <w:tcW w:w="4675" w:type="dxa"/>
            <w:vAlign w:val="center"/>
          </w:tcPr>
          <w:p w14:paraId="70880594" w14:textId="77777777" w:rsidR="00C827A4" w:rsidRDefault="00C827A4" w:rsidP="00CA69F1">
            <w:r w:rsidRPr="000C7012">
              <w:rPr>
                <w:sz w:val="22"/>
                <w:szCs w:val="22"/>
              </w:rPr>
              <w:t>Active Member Organization Name</w:t>
            </w:r>
          </w:p>
        </w:tc>
        <w:tc>
          <w:tcPr>
            <w:tcW w:w="4675" w:type="dxa"/>
            <w:vAlign w:val="center"/>
          </w:tcPr>
          <w:p w14:paraId="2D4AF77A" w14:textId="77777777" w:rsidR="00C827A4" w:rsidRDefault="00C827A4" w:rsidP="00CA69F1">
            <w:r w:rsidRPr="000C7012">
              <w:rPr>
                <w:sz w:val="22"/>
                <w:szCs w:val="22"/>
              </w:rPr>
              <w:t>Active Member Organization Name</w:t>
            </w:r>
          </w:p>
        </w:tc>
      </w:tr>
      <w:tr w:rsidR="00C827A4" w:rsidRPr="00FD6D59" w14:paraId="4E9C6E78" w14:textId="77777777" w:rsidTr="00CA69F1">
        <w:trPr>
          <w:trHeight w:val="432"/>
        </w:trPr>
        <w:tc>
          <w:tcPr>
            <w:tcW w:w="4675" w:type="dxa"/>
            <w:vAlign w:val="center"/>
          </w:tcPr>
          <w:p w14:paraId="437D5866" w14:textId="77777777" w:rsidR="00C827A4" w:rsidRDefault="00C827A4" w:rsidP="00CA69F1">
            <w:r w:rsidRPr="000C7012">
              <w:rPr>
                <w:sz w:val="22"/>
                <w:szCs w:val="22"/>
              </w:rPr>
              <w:t>Active Member Organization Name</w:t>
            </w:r>
          </w:p>
        </w:tc>
        <w:tc>
          <w:tcPr>
            <w:tcW w:w="4675" w:type="dxa"/>
            <w:vAlign w:val="center"/>
          </w:tcPr>
          <w:p w14:paraId="3AB50C0F" w14:textId="77777777" w:rsidR="00C827A4" w:rsidRDefault="00C827A4" w:rsidP="00CA69F1">
            <w:r w:rsidRPr="000C7012">
              <w:rPr>
                <w:sz w:val="22"/>
                <w:szCs w:val="22"/>
              </w:rPr>
              <w:t>Active Member Organization Name</w:t>
            </w:r>
          </w:p>
        </w:tc>
      </w:tr>
      <w:tr w:rsidR="00C827A4" w:rsidRPr="00FD6D59" w14:paraId="12BAD399" w14:textId="77777777" w:rsidTr="00CA69F1">
        <w:trPr>
          <w:trHeight w:val="432"/>
        </w:trPr>
        <w:tc>
          <w:tcPr>
            <w:tcW w:w="4675" w:type="dxa"/>
            <w:vAlign w:val="center"/>
          </w:tcPr>
          <w:p w14:paraId="6246D552" w14:textId="77777777" w:rsidR="00C827A4" w:rsidRDefault="00C827A4" w:rsidP="00CA69F1">
            <w:r w:rsidRPr="000C7012">
              <w:rPr>
                <w:sz w:val="22"/>
                <w:szCs w:val="22"/>
              </w:rPr>
              <w:t>Active Member Organization Name</w:t>
            </w:r>
          </w:p>
        </w:tc>
        <w:tc>
          <w:tcPr>
            <w:tcW w:w="4675" w:type="dxa"/>
            <w:vAlign w:val="center"/>
          </w:tcPr>
          <w:p w14:paraId="5272A1ED" w14:textId="77777777" w:rsidR="00C827A4" w:rsidRDefault="00C827A4" w:rsidP="00CA69F1">
            <w:r w:rsidRPr="000C7012">
              <w:rPr>
                <w:sz w:val="22"/>
                <w:szCs w:val="22"/>
              </w:rPr>
              <w:t>Active Member Organization Name</w:t>
            </w:r>
          </w:p>
        </w:tc>
      </w:tr>
      <w:tr w:rsidR="00C827A4" w:rsidRPr="00FD6D59" w14:paraId="1F784E6B" w14:textId="77777777" w:rsidTr="00CA69F1">
        <w:trPr>
          <w:trHeight w:val="432"/>
        </w:trPr>
        <w:tc>
          <w:tcPr>
            <w:tcW w:w="4675" w:type="dxa"/>
            <w:vAlign w:val="center"/>
          </w:tcPr>
          <w:p w14:paraId="24544789" w14:textId="77777777" w:rsidR="00C827A4" w:rsidRDefault="00C827A4" w:rsidP="00CA69F1">
            <w:r w:rsidRPr="000C7012">
              <w:rPr>
                <w:sz w:val="22"/>
                <w:szCs w:val="22"/>
              </w:rPr>
              <w:t>Active Member Organization Name</w:t>
            </w:r>
          </w:p>
        </w:tc>
        <w:tc>
          <w:tcPr>
            <w:tcW w:w="4675" w:type="dxa"/>
            <w:vAlign w:val="center"/>
          </w:tcPr>
          <w:p w14:paraId="50491A07" w14:textId="77777777" w:rsidR="00C827A4" w:rsidRDefault="00C827A4" w:rsidP="00CA69F1">
            <w:r w:rsidRPr="000C7012">
              <w:rPr>
                <w:sz w:val="22"/>
                <w:szCs w:val="22"/>
              </w:rPr>
              <w:t>Active Member Organization Name</w:t>
            </w:r>
          </w:p>
        </w:tc>
      </w:tr>
    </w:tbl>
    <w:p w14:paraId="65652A79" w14:textId="77777777" w:rsidR="00C827A4" w:rsidRDefault="00C827A4" w:rsidP="00C827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827A4" w:rsidRPr="007C1B7D" w14:paraId="32B3DA8C" w14:textId="77777777" w:rsidTr="00CA69F1">
        <w:trPr>
          <w:trHeight w:val="432"/>
        </w:trPr>
        <w:tc>
          <w:tcPr>
            <w:tcW w:w="9350" w:type="dxa"/>
            <w:gridSpan w:val="2"/>
            <w:shd w:val="clear" w:color="auto" w:fill="000000" w:themeFill="text1"/>
            <w:vAlign w:val="center"/>
          </w:tcPr>
          <w:p w14:paraId="751B485C" w14:textId="77777777" w:rsidR="00C827A4" w:rsidRPr="007C1B7D" w:rsidRDefault="00C827A4" w:rsidP="00CA69F1">
            <w:pPr>
              <w:jc w:val="center"/>
              <w:rPr>
                <w:b/>
                <w:color w:val="FFFFFF" w:themeColor="background1"/>
              </w:rPr>
            </w:pPr>
            <w:r w:rsidRPr="007C1B7D">
              <w:rPr>
                <w:b/>
                <w:color w:val="FFFFFF" w:themeColor="background1"/>
              </w:rPr>
              <w:lastRenderedPageBreak/>
              <w:t>Area Committee Industry Participants</w:t>
            </w:r>
          </w:p>
        </w:tc>
      </w:tr>
      <w:tr w:rsidR="00C827A4" w:rsidRPr="007C1B7D" w14:paraId="05CBDF2B" w14:textId="77777777" w:rsidTr="00CA69F1">
        <w:trPr>
          <w:trHeight w:val="432"/>
        </w:trPr>
        <w:tc>
          <w:tcPr>
            <w:tcW w:w="4675" w:type="dxa"/>
            <w:vAlign w:val="center"/>
          </w:tcPr>
          <w:p w14:paraId="38D400B4" w14:textId="77777777" w:rsidR="00C827A4" w:rsidRPr="007C1B7D" w:rsidRDefault="00C827A4" w:rsidP="00CA69F1">
            <w:r w:rsidRPr="007C1B7D">
              <w:t>Industry Participant Name</w:t>
            </w:r>
          </w:p>
        </w:tc>
        <w:tc>
          <w:tcPr>
            <w:tcW w:w="4675" w:type="dxa"/>
            <w:vAlign w:val="center"/>
          </w:tcPr>
          <w:p w14:paraId="382BDD0C" w14:textId="77777777" w:rsidR="00C827A4" w:rsidRPr="007C1B7D" w:rsidRDefault="00C827A4" w:rsidP="00CA69F1">
            <w:r w:rsidRPr="007C1B7D">
              <w:t>Industry Participant Name</w:t>
            </w:r>
          </w:p>
        </w:tc>
      </w:tr>
      <w:tr w:rsidR="00C827A4" w:rsidRPr="007C1B7D" w14:paraId="0F46B448" w14:textId="77777777" w:rsidTr="00CA69F1">
        <w:trPr>
          <w:trHeight w:val="432"/>
        </w:trPr>
        <w:tc>
          <w:tcPr>
            <w:tcW w:w="4675" w:type="dxa"/>
            <w:vAlign w:val="center"/>
          </w:tcPr>
          <w:p w14:paraId="793D24DF" w14:textId="77777777" w:rsidR="00C827A4" w:rsidRPr="007C1B7D" w:rsidRDefault="00C827A4" w:rsidP="00CA69F1">
            <w:r w:rsidRPr="007C1B7D">
              <w:t>Industry Participant Name</w:t>
            </w:r>
          </w:p>
        </w:tc>
        <w:tc>
          <w:tcPr>
            <w:tcW w:w="4675" w:type="dxa"/>
            <w:vAlign w:val="center"/>
          </w:tcPr>
          <w:p w14:paraId="39BC7E51" w14:textId="77777777" w:rsidR="00C827A4" w:rsidRPr="007C1B7D" w:rsidRDefault="00C827A4" w:rsidP="00CA69F1">
            <w:r w:rsidRPr="007C1B7D">
              <w:t>Industry Participant Name</w:t>
            </w:r>
          </w:p>
        </w:tc>
      </w:tr>
      <w:tr w:rsidR="00C827A4" w:rsidRPr="007C1B7D" w14:paraId="7889835F" w14:textId="77777777" w:rsidTr="00CA69F1">
        <w:trPr>
          <w:trHeight w:val="432"/>
        </w:trPr>
        <w:tc>
          <w:tcPr>
            <w:tcW w:w="4675" w:type="dxa"/>
            <w:vAlign w:val="center"/>
          </w:tcPr>
          <w:p w14:paraId="267EF33E" w14:textId="77777777" w:rsidR="00C827A4" w:rsidRPr="007C1B7D" w:rsidRDefault="00C827A4" w:rsidP="00CA69F1">
            <w:r w:rsidRPr="007C1B7D">
              <w:t>Industry Participant Name</w:t>
            </w:r>
          </w:p>
        </w:tc>
        <w:tc>
          <w:tcPr>
            <w:tcW w:w="4675" w:type="dxa"/>
            <w:vAlign w:val="center"/>
          </w:tcPr>
          <w:p w14:paraId="6F465721" w14:textId="77777777" w:rsidR="00C827A4" w:rsidRPr="007C1B7D" w:rsidRDefault="00C827A4" w:rsidP="00CA69F1">
            <w:r w:rsidRPr="007C1B7D">
              <w:t>Industry Participant Name</w:t>
            </w:r>
          </w:p>
        </w:tc>
      </w:tr>
      <w:tr w:rsidR="00C827A4" w:rsidRPr="007C1B7D" w14:paraId="22841ADE" w14:textId="77777777" w:rsidTr="00CA69F1">
        <w:trPr>
          <w:trHeight w:val="432"/>
        </w:trPr>
        <w:tc>
          <w:tcPr>
            <w:tcW w:w="4675" w:type="dxa"/>
            <w:vAlign w:val="center"/>
          </w:tcPr>
          <w:p w14:paraId="4E81D36A" w14:textId="77777777" w:rsidR="00C827A4" w:rsidRPr="007C1B7D" w:rsidRDefault="00C827A4" w:rsidP="00CA69F1">
            <w:r w:rsidRPr="007C1B7D">
              <w:t>Industry Participant Name</w:t>
            </w:r>
          </w:p>
        </w:tc>
        <w:tc>
          <w:tcPr>
            <w:tcW w:w="4675" w:type="dxa"/>
            <w:vAlign w:val="center"/>
          </w:tcPr>
          <w:p w14:paraId="659865BE" w14:textId="77777777" w:rsidR="00C827A4" w:rsidRPr="007C1B7D" w:rsidRDefault="00C827A4" w:rsidP="00CA69F1">
            <w:r w:rsidRPr="007C1B7D">
              <w:t>Industry Participant Name</w:t>
            </w:r>
          </w:p>
        </w:tc>
      </w:tr>
      <w:tr w:rsidR="00C827A4" w:rsidRPr="007C1B7D" w14:paraId="2571252B" w14:textId="77777777" w:rsidTr="00CA69F1">
        <w:trPr>
          <w:trHeight w:val="432"/>
        </w:trPr>
        <w:tc>
          <w:tcPr>
            <w:tcW w:w="4675" w:type="dxa"/>
            <w:vAlign w:val="center"/>
          </w:tcPr>
          <w:p w14:paraId="41077F41" w14:textId="77777777" w:rsidR="00C827A4" w:rsidRPr="007C1B7D" w:rsidRDefault="00C827A4" w:rsidP="00CA69F1">
            <w:r w:rsidRPr="007C1B7D">
              <w:t>Industry Participant Name</w:t>
            </w:r>
          </w:p>
        </w:tc>
        <w:tc>
          <w:tcPr>
            <w:tcW w:w="4675" w:type="dxa"/>
            <w:vAlign w:val="center"/>
          </w:tcPr>
          <w:p w14:paraId="57A9BAD3" w14:textId="77777777" w:rsidR="00C827A4" w:rsidRPr="007C1B7D" w:rsidRDefault="00C827A4" w:rsidP="00CA69F1">
            <w:r w:rsidRPr="007C1B7D">
              <w:t>Industry Participant Name</w:t>
            </w:r>
          </w:p>
        </w:tc>
      </w:tr>
      <w:tr w:rsidR="00C827A4" w:rsidRPr="007C1B7D" w14:paraId="058E6840" w14:textId="77777777" w:rsidTr="00CA69F1">
        <w:trPr>
          <w:trHeight w:val="432"/>
        </w:trPr>
        <w:tc>
          <w:tcPr>
            <w:tcW w:w="4675" w:type="dxa"/>
            <w:vAlign w:val="center"/>
          </w:tcPr>
          <w:p w14:paraId="00ABA769" w14:textId="77777777" w:rsidR="00C827A4" w:rsidRPr="007C1B7D" w:rsidRDefault="00C827A4" w:rsidP="00CA69F1">
            <w:r w:rsidRPr="007C1B7D">
              <w:t>Industry Participant Name</w:t>
            </w:r>
          </w:p>
        </w:tc>
        <w:tc>
          <w:tcPr>
            <w:tcW w:w="4675" w:type="dxa"/>
            <w:vAlign w:val="center"/>
          </w:tcPr>
          <w:p w14:paraId="544210E1" w14:textId="77777777" w:rsidR="00C827A4" w:rsidRPr="007C1B7D" w:rsidRDefault="00C827A4" w:rsidP="00CA69F1">
            <w:r w:rsidRPr="007C1B7D">
              <w:t>Industry Participant Name</w:t>
            </w:r>
          </w:p>
        </w:tc>
      </w:tr>
      <w:tr w:rsidR="00C827A4" w:rsidRPr="007C1B7D" w14:paraId="18C9EED0" w14:textId="77777777" w:rsidTr="00CA69F1">
        <w:trPr>
          <w:trHeight w:val="432"/>
        </w:trPr>
        <w:tc>
          <w:tcPr>
            <w:tcW w:w="4675" w:type="dxa"/>
            <w:vAlign w:val="center"/>
          </w:tcPr>
          <w:p w14:paraId="43421C64" w14:textId="77777777" w:rsidR="00C827A4" w:rsidRPr="007C1B7D" w:rsidRDefault="00C827A4" w:rsidP="00CA69F1">
            <w:r w:rsidRPr="007C1B7D">
              <w:t>Industry Participant Name</w:t>
            </w:r>
          </w:p>
        </w:tc>
        <w:tc>
          <w:tcPr>
            <w:tcW w:w="4675" w:type="dxa"/>
            <w:vAlign w:val="center"/>
          </w:tcPr>
          <w:p w14:paraId="5A480A8F" w14:textId="77777777" w:rsidR="00C827A4" w:rsidRPr="007C1B7D" w:rsidRDefault="00C827A4" w:rsidP="00CA69F1">
            <w:r w:rsidRPr="007C1B7D">
              <w:t>Industry Participant Name</w:t>
            </w:r>
          </w:p>
        </w:tc>
      </w:tr>
      <w:tr w:rsidR="00C827A4" w:rsidRPr="007C1B7D" w14:paraId="173B9A22" w14:textId="77777777" w:rsidTr="00CA69F1">
        <w:trPr>
          <w:trHeight w:val="432"/>
        </w:trPr>
        <w:tc>
          <w:tcPr>
            <w:tcW w:w="4675" w:type="dxa"/>
            <w:vAlign w:val="center"/>
          </w:tcPr>
          <w:p w14:paraId="15DB5365" w14:textId="77777777" w:rsidR="00C827A4" w:rsidRPr="007C1B7D" w:rsidRDefault="00C827A4" w:rsidP="00CA69F1">
            <w:r w:rsidRPr="007C1B7D">
              <w:t>Industry Participant Name</w:t>
            </w:r>
          </w:p>
        </w:tc>
        <w:tc>
          <w:tcPr>
            <w:tcW w:w="4675" w:type="dxa"/>
            <w:vAlign w:val="center"/>
          </w:tcPr>
          <w:p w14:paraId="1A1AF527" w14:textId="77777777" w:rsidR="00C827A4" w:rsidRPr="007C1B7D" w:rsidRDefault="00C827A4" w:rsidP="00CA69F1">
            <w:r w:rsidRPr="007C1B7D">
              <w:t>Industry Participant Name</w:t>
            </w:r>
          </w:p>
        </w:tc>
      </w:tr>
    </w:tbl>
    <w:p w14:paraId="6494D055" w14:textId="77777777" w:rsidR="00C827A4" w:rsidRDefault="00C827A4" w:rsidP="00C827A4">
      <w:pPr>
        <w:widowControl/>
        <w:autoSpaceDE/>
        <w:autoSpaceDN/>
        <w:spacing w:after="240"/>
        <w:rPr>
          <w:sz w:val="24"/>
          <w:szCs w:val="24"/>
          <w:u w:val="single"/>
        </w:rPr>
      </w:pPr>
    </w:p>
    <w:p w14:paraId="3C093FBF" w14:textId="23390581" w:rsidR="00C827A4" w:rsidRPr="00484C5D" w:rsidRDefault="00C827A4" w:rsidP="00C827A4">
      <w:pPr>
        <w:widowControl/>
        <w:numPr>
          <w:ilvl w:val="0"/>
          <w:numId w:val="1"/>
        </w:numPr>
        <w:tabs>
          <w:tab w:val="num" w:pos="0"/>
        </w:tabs>
        <w:autoSpaceDE/>
        <w:autoSpaceDN/>
        <w:spacing w:after="240"/>
        <w:rPr>
          <w:sz w:val="24"/>
          <w:szCs w:val="24"/>
          <w:u w:val="single"/>
        </w:rPr>
      </w:pPr>
      <w:r w:rsidRPr="00484C5D">
        <w:rPr>
          <w:sz w:val="24"/>
          <w:szCs w:val="24"/>
          <w:u w:val="single"/>
        </w:rPr>
        <w:t>ACCOMPLISHMENTS</w:t>
      </w:r>
      <w:r w:rsidRPr="00484C5D">
        <w:rPr>
          <w:sz w:val="24"/>
          <w:szCs w:val="24"/>
        </w:rPr>
        <w:t xml:space="preserve">. </w:t>
      </w:r>
      <w:r w:rsidRPr="0018480D">
        <w:rPr>
          <w:i/>
          <w:iCs/>
          <w:sz w:val="24"/>
          <w:szCs w:val="24"/>
        </w:rPr>
        <w:t xml:space="preserve">Provide a description of the </w:t>
      </w:r>
      <w:r w:rsidRPr="0018480D">
        <w:rPr>
          <w:i/>
          <w:iCs/>
          <w:sz w:val="24"/>
          <w:szCs w:val="24"/>
          <w:u w:val="single"/>
        </w:rPr>
        <w:t>top two most significant accomplishments</w:t>
      </w:r>
      <w:r w:rsidRPr="0018480D">
        <w:rPr>
          <w:i/>
          <w:iCs/>
          <w:sz w:val="24"/>
          <w:szCs w:val="24"/>
        </w:rPr>
        <w:t xml:space="preserve"> with respect to </w:t>
      </w:r>
      <w:r w:rsidRPr="0018480D">
        <w:rPr>
          <w:i/>
          <w:iCs/>
          <w:sz w:val="24"/>
          <w:szCs w:val="24"/>
          <w:u w:val="single"/>
        </w:rPr>
        <w:t>area contingency planning</w:t>
      </w:r>
      <w:r w:rsidRPr="0018480D">
        <w:rPr>
          <w:i/>
          <w:iCs/>
          <w:sz w:val="24"/>
          <w:szCs w:val="24"/>
        </w:rPr>
        <w:t xml:space="preserve"> functions over the past year.</w:t>
      </w:r>
      <w:r w:rsidRPr="00484C5D">
        <w:rPr>
          <w:sz w:val="24"/>
          <w:szCs w:val="24"/>
        </w:rPr>
        <w:t xml:space="preserve">  </w:t>
      </w:r>
    </w:p>
    <w:p w14:paraId="49DF4752" w14:textId="77777777" w:rsidR="00C827A4" w:rsidRPr="00484C5D" w:rsidRDefault="00C827A4" w:rsidP="00C827A4">
      <w:pPr>
        <w:widowControl/>
        <w:numPr>
          <w:ilvl w:val="1"/>
          <w:numId w:val="1"/>
        </w:numPr>
        <w:tabs>
          <w:tab w:val="left" w:pos="720"/>
        </w:tabs>
        <w:kinsoku w:val="0"/>
        <w:overflowPunct w:val="0"/>
        <w:autoSpaceDE/>
        <w:autoSpaceDN/>
        <w:spacing w:after="240" w:line="240" w:lineRule="exact"/>
        <w:ind w:left="360" w:firstLine="0"/>
        <w:rPr>
          <w:spacing w:val="-1"/>
          <w:sz w:val="24"/>
          <w:szCs w:val="24"/>
        </w:rPr>
      </w:pPr>
      <w:r w:rsidRPr="00484C5D">
        <w:rPr>
          <w:sz w:val="24"/>
          <w:szCs w:val="24"/>
          <w:u w:val="single"/>
        </w:rPr>
        <w:t>Significant Accomplishment 1</w:t>
      </w:r>
      <w:r w:rsidRPr="00484C5D">
        <w:rPr>
          <w:sz w:val="24"/>
          <w:szCs w:val="24"/>
        </w:rPr>
        <w:t xml:space="preserve">:  </w:t>
      </w:r>
    </w:p>
    <w:p w14:paraId="15BFF2D4" w14:textId="77777777" w:rsidR="00C827A4" w:rsidRPr="00484C5D" w:rsidRDefault="00C827A4" w:rsidP="00C827A4">
      <w:pPr>
        <w:widowControl/>
        <w:numPr>
          <w:ilvl w:val="1"/>
          <w:numId w:val="1"/>
        </w:numPr>
        <w:tabs>
          <w:tab w:val="left" w:pos="720"/>
        </w:tabs>
        <w:kinsoku w:val="0"/>
        <w:overflowPunct w:val="0"/>
        <w:autoSpaceDE/>
        <w:autoSpaceDN/>
        <w:spacing w:after="240" w:line="240" w:lineRule="exact"/>
        <w:ind w:left="360" w:firstLine="0"/>
        <w:rPr>
          <w:spacing w:val="-1"/>
          <w:sz w:val="24"/>
          <w:szCs w:val="24"/>
        </w:rPr>
      </w:pPr>
      <w:r w:rsidRPr="00484C5D">
        <w:rPr>
          <w:sz w:val="24"/>
          <w:szCs w:val="24"/>
          <w:u w:val="single"/>
        </w:rPr>
        <w:t>Significant Accomplishment 2</w:t>
      </w:r>
      <w:r w:rsidRPr="00484C5D">
        <w:rPr>
          <w:sz w:val="24"/>
          <w:szCs w:val="24"/>
        </w:rPr>
        <w:t xml:space="preserve">:  </w:t>
      </w:r>
    </w:p>
    <w:p w14:paraId="7FD360EA" w14:textId="77777777" w:rsidR="00C827A4" w:rsidRPr="0018480D" w:rsidRDefault="00C827A4" w:rsidP="00C827A4">
      <w:pPr>
        <w:widowControl/>
        <w:numPr>
          <w:ilvl w:val="0"/>
          <w:numId w:val="1"/>
        </w:numPr>
        <w:tabs>
          <w:tab w:val="num" w:pos="0"/>
        </w:tabs>
        <w:autoSpaceDE/>
        <w:autoSpaceDN/>
        <w:spacing w:after="240"/>
        <w:rPr>
          <w:i/>
          <w:iCs/>
          <w:sz w:val="24"/>
          <w:szCs w:val="24"/>
          <w:u w:val="single"/>
        </w:rPr>
      </w:pPr>
      <w:r w:rsidRPr="00484C5D">
        <w:rPr>
          <w:sz w:val="24"/>
          <w:szCs w:val="24"/>
          <w:u w:val="single"/>
        </w:rPr>
        <w:t>BEST PRACTICES</w:t>
      </w:r>
      <w:r w:rsidRPr="00484C5D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18480D">
        <w:rPr>
          <w:i/>
          <w:iCs/>
          <w:sz w:val="24"/>
          <w:szCs w:val="24"/>
        </w:rPr>
        <w:t xml:space="preserve">Describe the </w:t>
      </w:r>
      <w:r w:rsidRPr="0018480D">
        <w:rPr>
          <w:i/>
          <w:iCs/>
          <w:sz w:val="24"/>
          <w:szCs w:val="24"/>
          <w:u w:val="single"/>
        </w:rPr>
        <w:t>top two best practices</w:t>
      </w:r>
      <w:r w:rsidRPr="0018480D">
        <w:rPr>
          <w:i/>
          <w:iCs/>
          <w:sz w:val="24"/>
          <w:szCs w:val="24"/>
        </w:rPr>
        <w:t xml:space="preserve"> that you believe are noteworthy to your </w:t>
      </w:r>
      <w:r w:rsidRPr="0018480D">
        <w:rPr>
          <w:i/>
          <w:iCs/>
          <w:sz w:val="24"/>
          <w:szCs w:val="24"/>
          <w:u w:val="single"/>
        </w:rPr>
        <w:t>area committee</w:t>
      </w:r>
      <w:r w:rsidRPr="0018480D">
        <w:rPr>
          <w:i/>
          <w:iCs/>
          <w:sz w:val="24"/>
          <w:szCs w:val="24"/>
        </w:rPr>
        <w:t>:</w:t>
      </w:r>
    </w:p>
    <w:p w14:paraId="6B39F029" w14:textId="77777777" w:rsidR="00C827A4" w:rsidRPr="00484C5D" w:rsidRDefault="00C827A4" w:rsidP="00C827A4">
      <w:pPr>
        <w:widowControl/>
        <w:numPr>
          <w:ilvl w:val="1"/>
          <w:numId w:val="1"/>
        </w:numPr>
        <w:tabs>
          <w:tab w:val="left" w:pos="720"/>
        </w:tabs>
        <w:kinsoku w:val="0"/>
        <w:overflowPunct w:val="0"/>
        <w:autoSpaceDE/>
        <w:autoSpaceDN/>
        <w:spacing w:after="240" w:line="240" w:lineRule="exact"/>
        <w:ind w:left="360" w:firstLine="0"/>
        <w:rPr>
          <w:spacing w:val="-1"/>
          <w:sz w:val="24"/>
          <w:szCs w:val="24"/>
        </w:rPr>
      </w:pPr>
      <w:r w:rsidRPr="00484C5D">
        <w:rPr>
          <w:sz w:val="24"/>
          <w:szCs w:val="24"/>
          <w:u w:val="single"/>
        </w:rPr>
        <w:t>Best Practice 1</w:t>
      </w:r>
      <w:r w:rsidRPr="00484C5D">
        <w:rPr>
          <w:sz w:val="24"/>
          <w:szCs w:val="24"/>
        </w:rPr>
        <w:t xml:space="preserve">:  </w:t>
      </w:r>
    </w:p>
    <w:p w14:paraId="28BF382D" w14:textId="77777777" w:rsidR="00C827A4" w:rsidRPr="00484C5D" w:rsidRDefault="00C827A4" w:rsidP="00C827A4">
      <w:pPr>
        <w:widowControl/>
        <w:numPr>
          <w:ilvl w:val="1"/>
          <w:numId w:val="1"/>
        </w:numPr>
        <w:tabs>
          <w:tab w:val="left" w:pos="720"/>
        </w:tabs>
        <w:kinsoku w:val="0"/>
        <w:overflowPunct w:val="0"/>
        <w:autoSpaceDE/>
        <w:autoSpaceDN/>
        <w:spacing w:after="240" w:line="240" w:lineRule="exact"/>
        <w:ind w:left="360" w:firstLine="0"/>
        <w:rPr>
          <w:i/>
          <w:spacing w:val="-1"/>
          <w:sz w:val="24"/>
          <w:szCs w:val="24"/>
        </w:rPr>
      </w:pPr>
      <w:r w:rsidRPr="00484C5D">
        <w:rPr>
          <w:sz w:val="24"/>
          <w:szCs w:val="24"/>
          <w:u w:val="single"/>
        </w:rPr>
        <w:t>Best Practice 2</w:t>
      </w:r>
      <w:r w:rsidRPr="00484C5D">
        <w:rPr>
          <w:sz w:val="24"/>
          <w:szCs w:val="24"/>
        </w:rPr>
        <w:t xml:space="preserve">: </w:t>
      </w:r>
    </w:p>
    <w:p w14:paraId="4ADAE3C0" w14:textId="77777777" w:rsidR="00C827A4" w:rsidRPr="0018480D" w:rsidRDefault="00C827A4" w:rsidP="00C827A4">
      <w:pPr>
        <w:widowControl/>
        <w:numPr>
          <w:ilvl w:val="0"/>
          <w:numId w:val="1"/>
        </w:numPr>
        <w:tabs>
          <w:tab w:val="num" w:pos="0"/>
        </w:tabs>
        <w:autoSpaceDE/>
        <w:autoSpaceDN/>
        <w:spacing w:after="240"/>
        <w:rPr>
          <w:i/>
          <w:iCs/>
          <w:sz w:val="24"/>
          <w:szCs w:val="24"/>
        </w:rPr>
      </w:pPr>
      <w:r w:rsidRPr="00484C5D">
        <w:rPr>
          <w:sz w:val="24"/>
          <w:szCs w:val="24"/>
          <w:u w:val="single"/>
        </w:rPr>
        <w:t>CHALLENGES AND RECOMMENDATIONS</w:t>
      </w:r>
      <w:r w:rsidRPr="00484C5D">
        <w:rPr>
          <w:sz w:val="24"/>
          <w:szCs w:val="24"/>
        </w:rPr>
        <w:t xml:space="preserve">.  </w:t>
      </w:r>
      <w:r w:rsidRPr="0018480D">
        <w:rPr>
          <w:i/>
          <w:iCs/>
          <w:sz w:val="24"/>
          <w:szCs w:val="24"/>
        </w:rPr>
        <w:t xml:space="preserve">Identify the </w:t>
      </w:r>
      <w:r w:rsidRPr="0018480D">
        <w:rPr>
          <w:i/>
          <w:iCs/>
          <w:sz w:val="24"/>
          <w:szCs w:val="24"/>
          <w:u w:val="single"/>
        </w:rPr>
        <w:t>two top challenges</w:t>
      </w:r>
      <w:r w:rsidRPr="0018480D">
        <w:rPr>
          <w:i/>
          <w:iCs/>
          <w:sz w:val="24"/>
          <w:szCs w:val="24"/>
        </w:rPr>
        <w:t xml:space="preserve"> you have with respect to </w:t>
      </w:r>
      <w:r w:rsidRPr="0018480D">
        <w:rPr>
          <w:i/>
          <w:iCs/>
          <w:sz w:val="24"/>
          <w:szCs w:val="24"/>
          <w:u w:val="single"/>
        </w:rPr>
        <w:t>area contingency planning</w:t>
      </w:r>
      <w:r w:rsidRPr="0018480D">
        <w:rPr>
          <w:i/>
          <w:iCs/>
          <w:sz w:val="24"/>
          <w:szCs w:val="24"/>
        </w:rPr>
        <w:t xml:space="preserve"> in your AOR and provide corresponding </w:t>
      </w:r>
      <w:r w:rsidRPr="0018480D">
        <w:rPr>
          <w:i/>
          <w:iCs/>
          <w:sz w:val="24"/>
          <w:szCs w:val="24"/>
          <w:u w:val="single"/>
        </w:rPr>
        <w:t>recommendations</w:t>
      </w:r>
      <w:r w:rsidRPr="0018480D">
        <w:rPr>
          <w:i/>
          <w:iCs/>
          <w:sz w:val="24"/>
          <w:szCs w:val="24"/>
        </w:rPr>
        <w:t>:</w:t>
      </w:r>
    </w:p>
    <w:p w14:paraId="4A600894" w14:textId="77777777" w:rsidR="00C827A4" w:rsidRPr="00484C5D" w:rsidRDefault="00C827A4" w:rsidP="00C827A4">
      <w:pPr>
        <w:widowControl/>
        <w:numPr>
          <w:ilvl w:val="1"/>
          <w:numId w:val="1"/>
        </w:numPr>
        <w:tabs>
          <w:tab w:val="left" w:pos="720"/>
        </w:tabs>
        <w:kinsoku w:val="0"/>
        <w:overflowPunct w:val="0"/>
        <w:autoSpaceDE/>
        <w:autoSpaceDN/>
        <w:spacing w:after="240" w:line="240" w:lineRule="exact"/>
        <w:ind w:left="360" w:firstLine="0"/>
        <w:rPr>
          <w:i/>
          <w:sz w:val="24"/>
          <w:szCs w:val="24"/>
        </w:rPr>
      </w:pPr>
      <w:r w:rsidRPr="00484C5D">
        <w:rPr>
          <w:sz w:val="24"/>
          <w:szCs w:val="24"/>
          <w:u w:val="single"/>
        </w:rPr>
        <w:t>Challenge 1</w:t>
      </w:r>
      <w:r w:rsidRPr="00484C5D">
        <w:rPr>
          <w:sz w:val="24"/>
          <w:szCs w:val="24"/>
        </w:rPr>
        <w:t xml:space="preserve">: </w:t>
      </w:r>
    </w:p>
    <w:p w14:paraId="6135E8B6" w14:textId="77777777" w:rsidR="00C827A4" w:rsidRPr="00484C5D" w:rsidRDefault="00C827A4" w:rsidP="00C827A4">
      <w:pPr>
        <w:widowControl/>
        <w:numPr>
          <w:ilvl w:val="1"/>
          <w:numId w:val="1"/>
        </w:numPr>
        <w:tabs>
          <w:tab w:val="left" w:pos="720"/>
        </w:tabs>
        <w:kinsoku w:val="0"/>
        <w:overflowPunct w:val="0"/>
        <w:autoSpaceDE/>
        <w:autoSpaceDN/>
        <w:spacing w:after="240" w:line="240" w:lineRule="exact"/>
        <w:ind w:left="360" w:firstLine="0"/>
        <w:rPr>
          <w:sz w:val="24"/>
          <w:szCs w:val="24"/>
        </w:rPr>
      </w:pPr>
      <w:r w:rsidRPr="00484C5D">
        <w:rPr>
          <w:sz w:val="24"/>
          <w:szCs w:val="24"/>
          <w:u w:val="single"/>
        </w:rPr>
        <w:t>Recommendation 1</w:t>
      </w:r>
      <w:r w:rsidRPr="00484C5D">
        <w:rPr>
          <w:sz w:val="24"/>
          <w:szCs w:val="24"/>
        </w:rPr>
        <w:t>:</w:t>
      </w:r>
    </w:p>
    <w:p w14:paraId="6C2D6AE0" w14:textId="77777777" w:rsidR="00C827A4" w:rsidRPr="00484C5D" w:rsidRDefault="00C827A4" w:rsidP="00C827A4">
      <w:pPr>
        <w:widowControl/>
        <w:numPr>
          <w:ilvl w:val="1"/>
          <w:numId w:val="1"/>
        </w:numPr>
        <w:tabs>
          <w:tab w:val="left" w:pos="720"/>
        </w:tabs>
        <w:kinsoku w:val="0"/>
        <w:overflowPunct w:val="0"/>
        <w:autoSpaceDE/>
        <w:autoSpaceDN/>
        <w:spacing w:after="240" w:line="240" w:lineRule="exact"/>
        <w:ind w:left="360" w:firstLine="0"/>
        <w:rPr>
          <w:i/>
          <w:sz w:val="24"/>
          <w:szCs w:val="24"/>
        </w:rPr>
      </w:pPr>
      <w:r w:rsidRPr="00484C5D">
        <w:rPr>
          <w:sz w:val="24"/>
          <w:szCs w:val="24"/>
          <w:u w:val="single"/>
        </w:rPr>
        <w:t>Challenge 2</w:t>
      </w:r>
      <w:r w:rsidRPr="00484C5D">
        <w:rPr>
          <w:sz w:val="24"/>
          <w:szCs w:val="24"/>
        </w:rPr>
        <w:t xml:space="preserve">: </w:t>
      </w:r>
    </w:p>
    <w:p w14:paraId="256A0EA2" w14:textId="02C10949" w:rsidR="00C827A4" w:rsidRDefault="00C827A4" w:rsidP="00C827A4">
      <w:pPr>
        <w:widowControl/>
        <w:numPr>
          <w:ilvl w:val="1"/>
          <w:numId w:val="1"/>
        </w:numPr>
        <w:tabs>
          <w:tab w:val="left" w:pos="720"/>
        </w:tabs>
        <w:kinsoku w:val="0"/>
        <w:overflowPunct w:val="0"/>
        <w:autoSpaceDE/>
        <w:autoSpaceDN/>
        <w:spacing w:after="240" w:line="240" w:lineRule="exact"/>
        <w:ind w:left="360" w:firstLine="0"/>
        <w:rPr>
          <w:sz w:val="24"/>
          <w:szCs w:val="24"/>
        </w:rPr>
      </w:pPr>
      <w:r w:rsidRPr="00484C5D">
        <w:rPr>
          <w:sz w:val="24"/>
          <w:szCs w:val="24"/>
          <w:u w:val="single"/>
        </w:rPr>
        <w:t>Recommendation 2</w:t>
      </w:r>
      <w:r w:rsidRPr="00484C5D">
        <w:rPr>
          <w:sz w:val="24"/>
          <w:szCs w:val="24"/>
        </w:rPr>
        <w:t>:</w:t>
      </w:r>
      <w:r w:rsidR="000C369A">
        <w:rPr>
          <w:sz w:val="24"/>
          <w:szCs w:val="24"/>
        </w:rPr>
        <w:br/>
      </w:r>
    </w:p>
    <w:p w14:paraId="452DC5E6" w14:textId="2DA66FE5" w:rsidR="000C369A" w:rsidRDefault="003A18CB" w:rsidP="003A18CB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F45C5C6" w14:textId="232D0FB6" w:rsidR="000C369A" w:rsidRPr="00683237" w:rsidRDefault="00E41E67" w:rsidP="000C369A">
      <w:pPr>
        <w:widowControl/>
        <w:numPr>
          <w:ilvl w:val="0"/>
          <w:numId w:val="1"/>
        </w:numPr>
        <w:tabs>
          <w:tab w:val="left" w:pos="720"/>
        </w:tabs>
        <w:kinsoku w:val="0"/>
        <w:overflowPunct w:val="0"/>
        <w:autoSpaceDE/>
        <w:autoSpaceDN/>
        <w:spacing w:after="240" w:line="240" w:lineRule="exact"/>
        <w:rPr>
          <w:i/>
          <w:iCs/>
          <w:sz w:val="24"/>
          <w:szCs w:val="24"/>
        </w:rPr>
      </w:pPr>
      <w:r>
        <w:rPr>
          <w:sz w:val="24"/>
          <w:szCs w:val="24"/>
          <w:u w:val="single"/>
        </w:rPr>
        <w:lastRenderedPageBreak/>
        <w:t xml:space="preserve">COMPETION STATUS OF </w:t>
      </w:r>
      <w:r w:rsidR="005A63D9">
        <w:rPr>
          <w:sz w:val="24"/>
          <w:szCs w:val="24"/>
          <w:u w:val="single"/>
        </w:rPr>
        <w:t>NATIONAL REVIEW PANEL</w:t>
      </w:r>
      <w:r w:rsidR="007F0599">
        <w:rPr>
          <w:sz w:val="24"/>
          <w:szCs w:val="24"/>
          <w:u w:val="single"/>
        </w:rPr>
        <w:t xml:space="preserve"> </w:t>
      </w:r>
      <w:r w:rsidR="001A504C">
        <w:rPr>
          <w:sz w:val="24"/>
          <w:szCs w:val="24"/>
          <w:u w:val="single"/>
        </w:rPr>
        <w:t>IMPROVEMENT ACTIONS</w:t>
      </w:r>
      <w:r w:rsidRPr="00484C5D">
        <w:rPr>
          <w:sz w:val="24"/>
          <w:szCs w:val="24"/>
        </w:rPr>
        <w:t xml:space="preserve">. </w:t>
      </w:r>
      <w:r w:rsidR="009B302F" w:rsidRPr="00683237">
        <w:rPr>
          <w:i/>
          <w:iCs/>
          <w:sz w:val="24"/>
          <w:szCs w:val="24"/>
        </w:rPr>
        <w:t xml:space="preserve">In the table below summarize the </w:t>
      </w:r>
      <w:r w:rsidR="004B75AE">
        <w:rPr>
          <w:i/>
          <w:iCs/>
          <w:sz w:val="24"/>
          <w:szCs w:val="24"/>
        </w:rPr>
        <w:t xml:space="preserve">completion </w:t>
      </w:r>
      <w:r w:rsidR="009B302F" w:rsidRPr="00683237">
        <w:rPr>
          <w:i/>
          <w:iCs/>
          <w:sz w:val="24"/>
          <w:szCs w:val="24"/>
        </w:rPr>
        <w:t>status</w:t>
      </w:r>
      <w:r w:rsidR="0020199C">
        <w:rPr>
          <w:i/>
          <w:iCs/>
          <w:sz w:val="24"/>
          <w:szCs w:val="24"/>
        </w:rPr>
        <w:t xml:space="preserve"> </w:t>
      </w:r>
      <w:r w:rsidR="004B75AE">
        <w:rPr>
          <w:i/>
          <w:iCs/>
          <w:sz w:val="24"/>
          <w:szCs w:val="24"/>
        </w:rPr>
        <w:t>of</w:t>
      </w:r>
      <w:r w:rsidR="009B302F" w:rsidRPr="00683237">
        <w:rPr>
          <w:i/>
          <w:iCs/>
          <w:sz w:val="24"/>
          <w:szCs w:val="24"/>
        </w:rPr>
        <w:t xml:space="preserve"> </w:t>
      </w:r>
      <w:r w:rsidR="00A138AA" w:rsidRPr="00683237">
        <w:rPr>
          <w:i/>
          <w:iCs/>
          <w:sz w:val="24"/>
          <w:szCs w:val="24"/>
        </w:rPr>
        <w:t>improvement actions (formally known as recommendations) identified by the Coast Guard National Review Panel</w:t>
      </w:r>
      <w:r w:rsidR="00683237" w:rsidRPr="00683237">
        <w:rPr>
          <w:i/>
          <w:iCs/>
          <w:sz w:val="24"/>
          <w:szCs w:val="24"/>
        </w:rPr>
        <w:t xml:space="preserve"> (CGNRP)</w:t>
      </w:r>
      <w:r w:rsidR="002B53E1">
        <w:rPr>
          <w:i/>
          <w:iCs/>
          <w:sz w:val="24"/>
          <w:szCs w:val="24"/>
        </w:rPr>
        <w:t xml:space="preserve"> as </w:t>
      </w:r>
      <w:r w:rsidR="007F45E6">
        <w:rPr>
          <w:i/>
          <w:iCs/>
          <w:sz w:val="24"/>
          <w:szCs w:val="24"/>
        </w:rPr>
        <w:t xml:space="preserve">presented in the most recent </w:t>
      </w:r>
      <w:proofErr w:type="spellStart"/>
      <w:r w:rsidR="007F45E6">
        <w:rPr>
          <w:i/>
          <w:iCs/>
          <w:sz w:val="24"/>
          <w:szCs w:val="24"/>
        </w:rPr>
        <w:t>passback</w:t>
      </w:r>
      <w:proofErr w:type="spellEnd"/>
      <w:r w:rsidR="007F45E6">
        <w:rPr>
          <w:i/>
          <w:iCs/>
          <w:sz w:val="24"/>
          <w:szCs w:val="24"/>
        </w:rPr>
        <w:t xml:space="preserve"> memo.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081"/>
        <w:gridCol w:w="1329"/>
        <w:gridCol w:w="3325"/>
      </w:tblGrid>
      <w:tr w:rsidR="006A59A4" w:rsidRPr="0006727B" w14:paraId="2D961EF9" w14:textId="77777777" w:rsidTr="006A59A4">
        <w:tc>
          <w:tcPr>
            <w:tcW w:w="9350" w:type="dxa"/>
            <w:gridSpan w:val="4"/>
            <w:shd w:val="clear" w:color="auto" w:fill="000000" w:themeFill="text1"/>
            <w:vAlign w:val="center"/>
          </w:tcPr>
          <w:p w14:paraId="65093729" w14:textId="5F6CB963" w:rsidR="00AC2AF9" w:rsidRPr="0006727B" w:rsidRDefault="00AC2AF9" w:rsidP="00926DD6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  <w:rPr>
                <w:b/>
                <w:bCs/>
                <w:color w:val="FFFFFF" w:themeColor="background1"/>
              </w:rPr>
            </w:pPr>
            <w:r w:rsidRPr="0006727B">
              <w:rPr>
                <w:b/>
                <w:bCs/>
                <w:color w:val="FFFFFF" w:themeColor="background1"/>
              </w:rPr>
              <w:t xml:space="preserve">CGNRP </w:t>
            </w:r>
            <w:proofErr w:type="spellStart"/>
            <w:r w:rsidRPr="0006727B">
              <w:rPr>
                <w:b/>
                <w:bCs/>
                <w:color w:val="FFFFFF" w:themeColor="background1"/>
              </w:rPr>
              <w:t>Passback</w:t>
            </w:r>
            <w:proofErr w:type="spellEnd"/>
            <w:r w:rsidRPr="0006727B">
              <w:rPr>
                <w:b/>
                <w:bCs/>
                <w:color w:val="FFFFFF" w:themeColor="background1"/>
              </w:rPr>
              <w:t xml:space="preserve"> Mem</w:t>
            </w:r>
            <w:r w:rsidR="00926DD6">
              <w:rPr>
                <w:b/>
                <w:bCs/>
                <w:color w:val="FFFFFF" w:themeColor="background1"/>
              </w:rPr>
              <w:t>o:</w:t>
            </w:r>
            <w:r w:rsidR="0050472D" w:rsidRPr="0006727B">
              <w:rPr>
                <w:b/>
                <w:bCs/>
                <w:color w:val="FFFFFF" w:themeColor="background1"/>
              </w:rPr>
              <w:t xml:space="preserve">  Improvement Action</w:t>
            </w:r>
            <w:r w:rsidR="00847669" w:rsidRPr="0006727B">
              <w:rPr>
                <w:b/>
                <w:bCs/>
                <w:color w:val="FFFFFF" w:themeColor="background1"/>
              </w:rPr>
              <w:t xml:space="preserve"> (IA)</w:t>
            </w:r>
            <w:r w:rsidR="0050472D" w:rsidRPr="0006727B">
              <w:rPr>
                <w:b/>
                <w:bCs/>
                <w:color w:val="FFFFFF" w:themeColor="background1"/>
              </w:rPr>
              <w:t xml:space="preserve"> Comp</w:t>
            </w:r>
            <w:r w:rsidR="00436B82" w:rsidRPr="0006727B">
              <w:rPr>
                <w:b/>
                <w:bCs/>
                <w:color w:val="FFFFFF" w:themeColor="background1"/>
              </w:rPr>
              <w:t>letion Status</w:t>
            </w:r>
          </w:p>
        </w:tc>
      </w:tr>
      <w:tr w:rsidR="0034312F" w:rsidRPr="0034312F" w14:paraId="7A8ED8EF" w14:textId="77777777" w:rsidTr="001504A2">
        <w:tc>
          <w:tcPr>
            <w:tcW w:w="9350" w:type="dxa"/>
            <w:gridSpan w:val="4"/>
            <w:shd w:val="clear" w:color="auto" w:fill="FFFFFF" w:themeFill="background1"/>
            <w:vAlign w:val="center"/>
          </w:tcPr>
          <w:p w14:paraId="6AD14D49" w14:textId="68CB7BBA" w:rsidR="001504A2" w:rsidRPr="0034312F" w:rsidRDefault="006153B0" w:rsidP="0034312F">
            <w:pPr>
              <w:widowControl/>
              <w:tabs>
                <w:tab w:val="left" w:pos="4032"/>
              </w:tabs>
              <w:autoSpaceDE/>
              <w:autoSpaceDN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CGNRP </w:t>
            </w:r>
            <w:r w:rsidR="00926DD6">
              <w:rPr>
                <w:b/>
                <w:bCs/>
              </w:rPr>
              <w:t>Review Year:  20XX</w:t>
            </w:r>
          </w:p>
        </w:tc>
      </w:tr>
      <w:tr w:rsidR="00B4204C" w:rsidRPr="0006727B" w14:paraId="1979D048" w14:textId="77777777" w:rsidTr="0006727B">
        <w:tc>
          <w:tcPr>
            <w:tcW w:w="1615" w:type="dxa"/>
            <w:shd w:val="clear" w:color="auto" w:fill="BFBFBF" w:themeFill="background1" w:themeFillShade="BF"/>
            <w:vAlign w:val="center"/>
          </w:tcPr>
          <w:p w14:paraId="732F12B1" w14:textId="77C1C429" w:rsidR="00B4204C" w:rsidRPr="0006727B" w:rsidRDefault="003D5A12" w:rsidP="003151D1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  <w:rPr>
                <w:b/>
                <w:bCs/>
              </w:rPr>
            </w:pPr>
            <w:r w:rsidRPr="0006727B">
              <w:rPr>
                <w:b/>
                <w:bCs/>
              </w:rPr>
              <w:t>Precept</w:t>
            </w:r>
          </w:p>
        </w:tc>
        <w:tc>
          <w:tcPr>
            <w:tcW w:w="3081" w:type="dxa"/>
            <w:shd w:val="clear" w:color="auto" w:fill="BFBFBF" w:themeFill="background1" w:themeFillShade="BF"/>
            <w:vAlign w:val="center"/>
          </w:tcPr>
          <w:p w14:paraId="6FED0124" w14:textId="28011199" w:rsidR="00B4204C" w:rsidRPr="0006727B" w:rsidRDefault="003D5A12" w:rsidP="003151D1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  <w:rPr>
                <w:b/>
                <w:bCs/>
              </w:rPr>
            </w:pPr>
            <w:r w:rsidRPr="0006727B">
              <w:rPr>
                <w:b/>
                <w:bCs/>
              </w:rPr>
              <w:t xml:space="preserve">CGNRP </w:t>
            </w:r>
            <w:r w:rsidR="00847669" w:rsidRPr="0006727B">
              <w:rPr>
                <w:b/>
                <w:bCs/>
              </w:rPr>
              <w:t>IA</w:t>
            </w:r>
          </w:p>
        </w:tc>
        <w:tc>
          <w:tcPr>
            <w:tcW w:w="1329" w:type="dxa"/>
            <w:shd w:val="clear" w:color="auto" w:fill="BFBFBF" w:themeFill="background1" w:themeFillShade="BF"/>
            <w:vAlign w:val="center"/>
          </w:tcPr>
          <w:p w14:paraId="7251B132" w14:textId="5F8F5ECA" w:rsidR="00B4204C" w:rsidRPr="0006727B" w:rsidRDefault="0092012A" w:rsidP="003151D1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  <w:rPr>
                <w:b/>
                <w:bCs/>
              </w:rPr>
            </w:pPr>
            <w:r w:rsidRPr="0006727B">
              <w:rPr>
                <w:b/>
                <w:bCs/>
              </w:rPr>
              <w:t>% Complete</w:t>
            </w:r>
          </w:p>
        </w:tc>
        <w:tc>
          <w:tcPr>
            <w:tcW w:w="3325" w:type="dxa"/>
            <w:shd w:val="clear" w:color="auto" w:fill="BFBFBF" w:themeFill="background1" w:themeFillShade="BF"/>
            <w:vAlign w:val="center"/>
          </w:tcPr>
          <w:p w14:paraId="4307B364" w14:textId="121F31F5" w:rsidR="00B4204C" w:rsidRPr="0006727B" w:rsidRDefault="007C1B7D" w:rsidP="003151D1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  <w:rPr>
                <w:b/>
                <w:bCs/>
              </w:rPr>
            </w:pPr>
            <w:r w:rsidRPr="0006727B">
              <w:rPr>
                <w:b/>
                <w:bCs/>
              </w:rPr>
              <w:t>Comments</w:t>
            </w:r>
          </w:p>
        </w:tc>
      </w:tr>
      <w:tr w:rsidR="00B4204C" w:rsidRPr="007C1B7D" w14:paraId="7964BFCB" w14:textId="77777777" w:rsidTr="0006727B">
        <w:tc>
          <w:tcPr>
            <w:tcW w:w="1615" w:type="dxa"/>
            <w:vAlign w:val="center"/>
          </w:tcPr>
          <w:p w14:paraId="71382289" w14:textId="77777777" w:rsidR="00B4204C" w:rsidRPr="007C1B7D" w:rsidRDefault="00B4204C" w:rsidP="006A59A4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</w:pPr>
          </w:p>
        </w:tc>
        <w:tc>
          <w:tcPr>
            <w:tcW w:w="3081" w:type="dxa"/>
            <w:vAlign w:val="center"/>
          </w:tcPr>
          <w:p w14:paraId="1191CD72" w14:textId="77777777" w:rsidR="00B4204C" w:rsidRPr="007C1B7D" w:rsidRDefault="00B4204C" w:rsidP="006A59A4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</w:pPr>
          </w:p>
        </w:tc>
        <w:tc>
          <w:tcPr>
            <w:tcW w:w="1329" w:type="dxa"/>
            <w:vAlign w:val="center"/>
          </w:tcPr>
          <w:p w14:paraId="218342A4" w14:textId="77777777" w:rsidR="00B4204C" w:rsidRPr="007C1B7D" w:rsidRDefault="00B4204C" w:rsidP="006A59A4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</w:pPr>
          </w:p>
        </w:tc>
        <w:tc>
          <w:tcPr>
            <w:tcW w:w="3325" w:type="dxa"/>
            <w:vAlign w:val="center"/>
          </w:tcPr>
          <w:p w14:paraId="43A05835" w14:textId="77777777" w:rsidR="00B4204C" w:rsidRPr="007C1B7D" w:rsidRDefault="00B4204C" w:rsidP="006A59A4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</w:pPr>
          </w:p>
        </w:tc>
      </w:tr>
      <w:tr w:rsidR="00B4204C" w:rsidRPr="007C1B7D" w14:paraId="063F52C0" w14:textId="77777777" w:rsidTr="0006727B">
        <w:tc>
          <w:tcPr>
            <w:tcW w:w="1615" w:type="dxa"/>
            <w:vAlign w:val="center"/>
          </w:tcPr>
          <w:p w14:paraId="291EC715" w14:textId="77777777" w:rsidR="00B4204C" w:rsidRPr="007C1B7D" w:rsidRDefault="00B4204C" w:rsidP="006A59A4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</w:pPr>
          </w:p>
        </w:tc>
        <w:tc>
          <w:tcPr>
            <w:tcW w:w="3081" w:type="dxa"/>
            <w:vAlign w:val="center"/>
          </w:tcPr>
          <w:p w14:paraId="1CC83FAE" w14:textId="77777777" w:rsidR="00B4204C" w:rsidRPr="007C1B7D" w:rsidRDefault="00B4204C" w:rsidP="006A59A4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</w:pPr>
          </w:p>
        </w:tc>
        <w:tc>
          <w:tcPr>
            <w:tcW w:w="1329" w:type="dxa"/>
            <w:vAlign w:val="center"/>
          </w:tcPr>
          <w:p w14:paraId="493FC1E3" w14:textId="77777777" w:rsidR="00B4204C" w:rsidRPr="007C1B7D" w:rsidRDefault="00B4204C" w:rsidP="006A59A4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</w:pPr>
          </w:p>
        </w:tc>
        <w:tc>
          <w:tcPr>
            <w:tcW w:w="3325" w:type="dxa"/>
            <w:vAlign w:val="center"/>
          </w:tcPr>
          <w:p w14:paraId="2DFE0CD7" w14:textId="77777777" w:rsidR="00B4204C" w:rsidRPr="007C1B7D" w:rsidRDefault="00B4204C" w:rsidP="006A59A4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</w:pPr>
          </w:p>
        </w:tc>
      </w:tr>
      <w:tr w:rsidR="00B4204C" w:rsidRPr="007C1B7D" w14:paraId="3E5076E0" w14:textId="77777777" w:rsidTr="0006727B">
        <w:tc>
          <w:tcPr>
            <w:tcW w:w="1615" w:type="dxa"/>
            <w:vAlign w:val="center"/>
          </w:tcPr>
          <w:p w14:paraId="46563D88" w14:textId="77777777" w:rsidR="00B4204C" w:rsidRPr="007C1B7D" w:rsidRDefault="00B4204C" w:rsidP="006A59A4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</w:pPr>
          </w:p>
        </w:tc>
        <w:tc>
          <w:tcPr>
            <w:tcW w:w="3081" w:type="dxa"/>
            <w:vAlign w:val="center"/>
          </w:tcPr>
          <w:p w14:paraId="75836391" w14:textId="77777777" w:rsidR="00B4204C" w:rsidRPr="007C1B7D" w:rsidRDefault="00B4204C" w:rsidP="006A59A4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</w:pPr>
          </w:p>
        </w:tc>
        <w:tc>
          <w:tcPr>
            <w:tcW w:w="1329" w:type="dxa"/>
            <w:vAlign w:val="center"/>
          </w:tcPr>
          <w:p w14:paraId="4C8FB7B9" w14:textId="77777777" w:rsidR="00B4204C" w:rsidRPr="007C1B7D" w:rsidRDefault="00B4204C" w:rsidP="006A59A4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</w:pPr>
          </w:p>
        </w:tc>
        <w:tc>
          <w:tcPr>
            <w:tcW w:w="3325" w:type="dxa"/>
            <w:vAlign w:val="center"/>
          </w:tcPr>
          <w:p w14:paraId="40880C66" w14:textId="77777777" w:rsidR="00B4204C" w:rsidRPr="007C1B7D" w:rsidRDefault="00B4204C" w:rsidP="006A59A4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</w:pPr>
          </w:p>
        </w:tc>
      </w:tr>
      <w:tr w:rsidR="00B4204C" w:rsidRPr="007C1B7D" w14:paraId="4CF9A405" w14:textId="77777777" w:rsidTr="0006727B">
        <w:tc>
          <w:tcPr>
            <w:tcW w:w="1615" w:type="dxa"/>
            <w:vAlign w:val="center"/>
          </w:tcPr>
          <w:p w14:paraId="2FED56B4" w14:textId="77777777" w:rsidR="00B4204C" w:rsidRPr="007C1B7D" w:rsidRDefault="00B4204C" w:rsidP="006A59A4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</w:pPr>
          </w:p>
        </w:tc>
        <w:tc>
          <w:tcPr>
            <w:tcW w:w="3081" w:type="dxa"/>
            <w:vAlign w:val="center"/>
          </w:tcPr>
          <w:p w14:paraId="3F23FD60" w14:textId="77777777" w:rsidR="00B4204C" w:rsidRPr="007C1B7D" w:rsidRDefault="00B4204C" w:rsidP="006A59A4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</w:pPr>
          </w:p>
        </w:tc>
        <w:tc>
          <w:tcPr>
            <w:tcW w:w="1329" w:type="dxa"/>
            <w:vAlign w:val="center"/>
          </w:tcPr>
          <w:p w14:paraId="62BC1860" w14:textId="77777777" w:rsidR="00B4204C" w:rsidRPr="007C1B7D" w:rsidRDefault="00B4204C" w:rsidP="006A59A4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</w:pPr>
          </w:p>
        </w:tc>
        <w:tc>
          <w:tcPr>
            <w:tcW w:w="3325" w:type="dxa"/>
            <w:vAlign w:val="center"/>
          </w:tcPr>
          <w:p w14:paraId="6500062C" w14:textId="77777777" w:rsidR="00B4204C" w:rsidRPr="007C1B7D" w:rsidRDefault="00B4204C" w:rsidP="006A59A4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</w:pPr>
          </w:p>
        </w:tc>
      </w:tr>
      <w:tr w:rsidR="00B4204C" w:rsidRPr="007C1B7D" w14:paraId="7C9C821A" w14:textId="77777777" w:rsidTr="0006727B">
        <w:tc>
          <w:tcPr>
            <w:tcW w:w="1615" w:type="dxa"/>
            <w:vAlign w:val="center"/>
          </w:tcPr>
          <w:p w14:paraId="20162C16" w14:textId="77777777" w:rsidR="00B4204C" w:rsidRPr="007C1B7D" w:rsidRDefault="00B4204C" w:rsidP="006A59A4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</w:pPr>
          </w:p>
        </w:tc>
        <w:tc>
          <w:tcPr>
            <w:tcW w:w="3081" w:type="dxa"/>
            <w:vAlign w:val="center"/>
          </w:tcPr>
          <w:p w14:paraId="0DA5FA6C" w14:textId="77777777" w:rsidR="00B4204C" w:rsidRPr="007C1B7D" w:rsidRDefault="00B4204C" w:rsidP="006A59A4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</w:pPr>
          </w:p>
        </w:tc>
        <w:tc>
          <w:tcPr>
            <w:tcW w:w="1329" w:type="dxa"/>
            <w:vAlign w:val="center"/>
          </w:tcPr>
          <w:p w14:paraId="3384BE14" w14:textId="77777777" w:rsidR="00B4204C" w:rsidRPr="007C1B7D" w:rsidRDefault="00B4204C" w:rsidP="006A59A4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</w:pPr>
          </w:p>
        </w:tc>
        <w:tc>
          <w:tcPr>
            <w:tcW w:w="3325" w:type="dxa"/>
            <w:vAlign w:val="center"/>
          </w:tcPr>
          <w:p w14:paraId="067CCBA1" w14:textId="77777777" w:rsidR="00B4204C" w:rsidRPr="007C1B7D" w:rsidRDefault="00B4204C" w:rsidP="006A59A4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</w:pPr>
          </w:p>
        </w:tc>
      </w:tr>
      <w:tr w:rsidR="00B4204C" w:rsidRPr="007C1B7D" w14:paraId="328AE9ED" w14:textId="77777777" w:rsidTr="0006727B">
        <w:tc>
          <w:tcPr>
            <w:tcW w:w="1615" w:type="dxa"/>
            <w:vAlign w:val="center"/>
          </w:tcPr>
          <w:p w14:paraId="1B381C81" w14:textId="77777777" w:rsidR="00B4204C" w:rsidRPr="007C1B7D" w:rsidRDefault="00B4204C" w:rsidP="006A59A4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</w:pPr>
          </w:p>
        </w:tc>
        <w:tc>
          <w:tcPr>
            <w:tcW w:w="3081" w:type="dxa"/>
            <w:vAlign w:val="center"/>
          </w:tcPr>
          <w:p w14:paraId="52AA3A7B" w14:textId="77777777" w:rsidR="00B4204C" w:rsidRPr="007C1B7D" w:rsidRDefault="00B4204C" w:rsidP="006A59A4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</w:pPr>
          </w:p>
        </w:tc>
        <w:tc>
          <w:tcPr>
            <w:tcW w:w="1329" w:type="dxa"/>
            <w:vAlign w:val="center"/>
          </w:tcPr>
          <w:p w14:paraId="679274AC" w14:textId="77777777" w:rsidR="00B4204C" w:rsidRPr="007C1B7D" w:rsidRDefault="00B4204C" w:rsidP="006A59A4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</w:pPr>
          </w:p>
        </w:tc>
        <w:tc>
          <w:tcPr>
            <w:tcW w:w="3325" w:type="dxa"/>
            <w:vAlign w:val="center"/>
          </w:tcPr>
          <w:p w14:paraId="7892CB37" w14:textId="77777777" w:rsidR="00B4204C" w:rsidRPr="007C1B7D" w:rsidRDefault="00B4204C" w:rsidP="006A59A4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</w:pPr>
          </w:p>
        </w:tc>
      </w:tr>
      <w:tr w:rsidR="006E77D9" w:rsidRPr="007C1B7D" w14:paraId="0250052C" w14:textId="77777777" w:rsidTr="0006727B">
        <w:tc>
          <w:tcPr>
            <w:tcW w:w="1615" w:type="dxa"/>
            <w:vAlign w:val="center"/>
          </w:tcPr>
          <w:p w14:paraId="3F8DCC4D" w14:textId="77777777" w:rsidR="006E77D9" w:rsidRPr="007C1B7D" w:rsidRDefault="006E77D9" w:rsidP="006A59A4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</w:pPr>
          </w:p>
        </w:tc>
        <w:tc>
          <w:tcPr>
            <w:tcW w:w="3081" w:type="dxa"/>
            <w:vAlign w:val="center"/>
          </w:tcPr>
          <w:p w14:paraId="3DE377DF" w14:textId="77777777" w:rsidR="006E77D9" w:rsidRPr="007C1B7D" w:rsidRDefault="006E77D9" w:rsidP="006A59A4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</w:pPr>
          </w:p>
        </w:tc>
        <w:tc>
          <w:tcPr>
            <w:tcW w:w="1329" w:type="dxa"/>
            <w:vAlign w:val="center"/>
          </w:tcPr>
          <w:p w14:paraId="5A7A6DF1" w14:textId="77777777" w:rsidR="006E77D9" w:rsidRPr="007C1B7D" w:rsidRDefault="006E77D9" w:rsidP="006A59A4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</w:pPr>
          </w:p>
        </w:tc>
        <w:tc>
          <w:tcPr>
            <w:tcW w:w="3325" w:type="dxa"/>
            <w:vAlign w:val="center"/>
          </w:tcPr>
          <w:p w14:paraId="25D89EC7" w14:textId="77777777" w:rsidR="006E77D9" w:rsidRPr="007C1B7D" w:rsidRDefault="006E77D9" w:rsidP="006A59A4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</w:pPr>
          </w:p>
        </w:tc>
      </w:tr>
      <w:tr w:rsidR="006E77D9" w:rsidRPr="007C1B7D" w14:paraId="3C172644" w14:textId="77777777" w:rsidTr="0006727B">
        <w:tc>
          <w:tcPr>
            <w:tcW w:w="1615" w:type="dxa"/>
            <w:vAlign w:val="center"/>
          </w:tcPr>
          <w:p w14:paraId="15453BD8" w14:textId="77777777" w:rsidR="006E77D9" w:rsidRPr="007C1B7D" w:rsidRDefault="006E77D9" w:rsidP="006A59A4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</w:pPr>
          </w:p>
        </w:tc>
        <w:tc>
          <w:tcPr>
            <w:tcW w:w="3081" w:type="dxa"/>
            <w:vAlign w:val="center"/>
          </w:tcPr>
          <w:p w14:paraId="1C1594E1" w14:textId="77777777" w:rsidR="006E77D9" w:rsidRPr="007C1B7D" w:rsidRDefault="006E77D9" w:rsidP="006A59A4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</w:pPr>
          </w:p>
        </w:tc>
        <w:tc>
          <w:tcPr>
            <w:tcW w:w="1329" w:type="dxa"/>
            <w:vAlign w:val="center"/>
          </w:tcPr>
          <w:p w14:paraId="02FD3330" w14:textId="77777777" w:rsidR="006E77D9" w:rsidRPr="007C1B7D" w:rsidRDefault="006E77D9" w:rsidP="006A59A4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</w:pPr>
          </w:p>
        </w:tc>
        <w:tc>
          <w:tcPr>
            <w:tcW w:w="3325" w:type="dxa"/>
            <w:vAlign w:val="center"/>
          </w:tcPr>
          <w:p w14:paraId="46A17BCC" w14:textId="77777777" w:rsidR="006E77D9" w:rsidRPr="007C1B7D" w:rsidRDefault="006E77D9" w:rsidP="006A59A4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</w:pPr>
          </w:p>
        </w:tc>
      </w:tr>
      <w:tr w:rsidR="006E77D9" w:rsidRPr="007C1B7D" w14:paraId="4BCA7BBC" w14:textId="77777777" w:rsidTr="0006727B">
        <w:tc>
          <w:tcPr>
            <w:tcW w:w="1615" w:type="dxa"/>
            <w:vAlign w:val="center"/>
          </w:tcPr>
          <w:p w14:paraId="3582378A" w14:textId="77777777" w:rsidR="006E77D9" w:rsidRPr="007C1B7D" w:rsidRDefault="006E77D9" w:rsidP="006A59A4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</w:pPr>
          </w:p>
        </w:tc>
        <w:tc>
          <w:tcPr>
            <w:tcW w:w="3081" w:type="dxa"/>
            <w:vAlign w:val="center"/>
          </w:tcPr>
          <w:p w14:paraId="5F9974A9" w14:textId="77777777" w:rsidR="006E77D9" w:rsidRPr="007C1B7D" w:rsidRDefault="006E77D9" w:rsidP="006A59A4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</w:pPr>
          </w:p>
        </w:tc>
        <w:tc>
          <w:tcPr>
            <w:tcW w:w="1329" w:type="dxa"/>
            <w:vAlign w:val="center"/>
          </w:tcPr>
          <w:p w14:paraId="1D1D54D5" w14:textId="77777777" w:rsidR="006E77D9" w:rsidRPr="007C1B7D" w:rsidRDefault="006E77D9" w:rsidP="006A59A4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</w:pPr>
          </w:p>
        </w:tc>
        <w:tc>
          <w:tcPr>
            <w:tcW w:w="3325" w:type="dxa"/>
            <w:vAlign w:val="center"/>
          </w:tcPr>
          <w:p w14:paraId="094C3644" w14:textId="77777777" w:rsidR="006E77D9" w:rsidRPr="007C1B7D" w:rsidRDefault="006E77D9" w:rsidP="006A59A4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</w:pPr>
          </w:p>
        </w:tc>
      </w:tr>
      <w:tr w:rsidR="006E77D9" w:rsidRPr="007C1B7D" w14:paraId="53E5338D" w14:textId="77777777" w:rsidTr="0006727B">
        <w:tc>
          <w:tcPr>
            <w:tcW w:w="1615" w:type="dxa"/>
            <w:vAlign w:val="center"/>
          </w:tcPr>
          <w:p w14:paraId="269698AB" w14:textId="77777777" w:rsidR="006E77D9" w:rsidRPr="007C1B7D" w:rsidRDefault="006E77D9" w:rsidP="006A59A4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</w:pPr>
          </w:p>
        </w:tc>
        <w:tc>
          <w:tcPr>
            <w:tcW w:w="3081" w:type="dxa"/>
            <w:vAlign w:val="center"/>
          </w:tcPr>
          <w:p w14:paraId="7A6B8F1E" w14:textId="77777777" w:rsidR="006E77D9" w:rsidRPr="007C1B7D" w:rsidRDefault="006E77D9" w:rsidP="006A59A4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</w:pPr>
          </w:p>
        </w:tc>
        <w:tc>
          <w:tcPr>
            <w:tcW w:w="1329" w:type="dxa"/>
            <w:vAlign w:val="center"/>
          </w:tcPr>
          <w:p w14:paraId="0B5E6F2F" w14:textId="77777777" w:rsidR="006E77D9" w:rsidRPr="007C1B7D" w:rsidRDefault="006E77D9" w:rsidP="006A59A4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</w:pPr>
          </w:p>
        </w:tc>
        <w:tc>
          <w:tcPr>
            <w:tcW w:w="3325" w:type="dxa"/>
            <w:vAlign w:val="center"/>
          </w:tcPr>
          <w:p w14:paraId="40DC0629" w14:textId="77777777" w:rsidR="006E77D9" w:rsidRPr="007C1B7D" w:rsidRDefault="006E77D9" w:rsidP="006A59A4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</w:pPr>
          </w:p>
        </w:tc>
      </w:tr>
      <w:tr w:rsidR="006E77D9" w:rsidRPr="007C1B7D" w14:paraId="0B339899" w14:textId="77777777" w:rsidTr="0006727B">
        <w:tc>
          <w:tcPr>
            <w:tcW w:w="1615" w:type="dxa"/>
            <w:vAlign w:val="center"/>
          </w:tcPr>
          <w:p w14:paraId="6A6E85A3" w14:textId="77777777" w:rsidR="006E77D9" w:rsidRPr="007C1B7D" w:rsidRDefault="006E77D9" w:rsidP="006A59A4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</w:pPr>
          </w:p>
        </w:tc>
        <w:tc>
          <w:tcPr>
            <w:tcW w:w="3081" w:type="dxa"/>
            <w:vAlign w:val="center"/>
          </w:tcPr>
          <w:p w14:paraId="2D09AB89" w14:textId="77777777" w:rsidR="006E77D9" w:rsidRPr="007C1B7D" w:rsidRDefault="006E77D9" w:rsidP="006A59A4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</w:pPr>
          </w:p>
        </w:tc>
        <w:tc>
          <w:tcPr>
            <w:tcW w:w="1329" w:type="dxa"/>
            <w:vAlign w:val="center"/>
          </w:tcPr>
          <w:p w14:paraId="67068122" w14:textId="77777777" w:rsidR="006E77D9" w:rsidRPr="007C1B7D" w:rsidRDefault="006E77D9" w:rsidP="006A59A4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</w:pPr>
          </w:p>
        </w:tc>
        <w:tc>
          <w:tcPr>
            <w:tcW w:w="3325" w:type="dxa"/>
            <w:vAlign w:val="center"/>
          </w:tcPr>
          <w:p w14:paraId="7F94D16F" w14:textId="77777777" w:rsidR="006E77D9" w:rsidRPr="007C1B7D" w:rsidRDefault="006E77D9" w:rsidP="006A59A4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</w:pPr>
          </w:p>
        </w:tc>
      </w:tr>
      <w:tr w:rsidR="006E77D9" w:rsidRPr="007C1B7D" w14:paraId="3072C5B4" w14:textId="77777777" w:rsidTr="0006727B">
        <w:tc>
          <w:tcPr>
            <w:tcW w:w="1615" w:type="dxa"/>
            <w:vAlign w:val="center"/>
          </w:tcPr>
          <w:p w14:paraId="2DF16B69" w14:textId="77777777" w:rsidR="006E77D9" w:rsidRPr="007C1B7D" w:rsidRDefault="006E77D9" w:rsidP="006A59A4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</w:pPr>
          </w:p>
        </w:tc>
        <w:tc>
          <w:tcPr>
            <w:tcW w:w="3081" w:type="dxa"/>
            <w:vAlign w:val="center"/>
          </w:tcPr>
          <w:p w14:paraId="21B26999" w14:textId="77777777" w:rsidR="006E77D9" w:rsidRPr="007C1B7D" w:rsidRDefault="006E77D9" w:rsidP="006A59A4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</w:pPr>
          </w:p>
        </w:tc>
        <w:tc>
          <w:tcPr>
            <w:tcW w:w="1329" w:type="dxa"/>
            <w:vAlign w:val="center"/>
          </w:tcPr>
          <w:p w14:paraId="5489CCE0" w14:textId="77777777" w:rsidR="006E77D9" w:rsidRPr="007C1B7D" w:rsidRDefault="006E77D9" w:rsidP="006A59A4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</w:pPr>
          </w:p>
        </w:tc>
        <w:tc>
          <w:tcPr>
            <w:tcW w:w="3325" w:type="dxa"/>
            <w:vAlign w:val="center"/>
          </w:tcPr>
          <w:p w14:paraId="4585935A" w14:textId="77777777" w:rsidR="006E77D9" w:rsidRPr="007C1B7D" w:rsidRDefault="006E77D9" w:rsidP="006A59A4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</w:pPr>
          </w:p>
        </w:tc>
      </w:tr>
      <w:tr w:rsidR="006E77D9" w:rsidRPr="007C1B7D" w14:paraId="6EF68336" w14:textId="77777777" w:rsidTr="0006727B">
        <w:tc>
          <w:tcPr>
            <w:tcW w:w="1615" w:type="dxa"/>
            <w:vAlign w:val="center"/>
          </w:tcPr>
          <w:p w14:paraId="27E6AAE9" w14:textId="77777777" w:rsidR="006E77D9" w:rsidRPr="007C1B7D" w:rsidRDefault="006E77D9" w:rsidP="006A59A4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</w:pPr>
          </w:p>
        </w:tc>
        <w:tc>
          <w:tcPr>
            <w:tcW w:w="3081" w:type="dxa"/>
            <w:vAlign w:val="center"/>
          </w:tcPr>
          <w:p w14:paraId="573765AA" w14:textId="77777777" w:rsidR="006E77D9" w:rsidRPr="007C1B7D" w:rsidRDefault="006E77D9" w:rsidP="006A59A4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</w:pPr>
          </w:p>
        </w:tc>
        <w:tc>
          <w:tcPr>
            <w:tcW w:w="1329" w:type="dxa"/>
            <w:vAlign w:val="center"/>
          </w:tcPr>
          <w:p w14:paraId="03440D5E" w14:textId="77777777" w:rsidR="006E77D9" w:rsidRPr="007C1B7D" w:rsidRDefault="006E77D9" w:rsidP="006A59A4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</w:pPr>
          </w:p>
        </w:tc>
        <w:tc>
          <w:tcPr>
            <w:tcW w:w="3325" w:type="dxa"/>
            <w:vAlign w:val="center"/>
          </w:tcPr>
          <w:p w14:paraId="64C1841F" w14:textId="77777777" w:rsidR="006E77D9" w:rsidRPr="007C1B7D" w:rsidRDefault="006E77D9" w:rsidP="006A59A4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</w:pPr>
          </w:p>
        </w:tc>
      </w:tr>
      <w:tr w:rsidR="006E77D9" w:rsidRPr="007C1B7D" w14:paraId="370E44B8" w14:textId="77777777" w:rsidTr="0006727B">
        <w:tc>
          <w:tcPr>
            <w:tcW w:w="1615" w:type="dxa"/>
            <w:vAlign w:val="center"/>
          </w:tcPr>
          <w:p w14:paraId="18046985" w14:textId="77777777" w:rsidR="006E77D9" w:rsidRPr="007C1B7D" w:rsidRDefault="006E77D9" w:rsidP="006A59A4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</w:pPr>
          </w:p>
        </w:tc>
        <w:tc>
          <w:tcPr>
            <w:tcW w:w="3081" w:type="dxa"/>
            <w:vAlign w:val="center"/>
          </w:tcPr>
          <w:p w14:paraId="7C50CC7C" w14:textId="77777777" w:rsidR="006E77D9" w:rsidRPr="007C1B7D" w:rsidRDefault="006E77D9" w:rsidP="006A59A4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</w:pPr>
          </w:p>
        </w:tc>
        <w:tc>
          <w:tcPr>
            <w:tcW w:w="1329" w:type="dxa"/>
            <w:vAlign w:val="center"/>
          </w:tcPr>
          <w:p w14:paraId="42C1A197" w14:textId="77777777" w:rsidR="006E77D9" w:rsidRPr="007C1B7D" w:rsidRDefault="006E77D9" w:rsidP="006A59A4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</w:pPr>
          </w:p>
        </w:tc>
        <w:tc>
          <w:tcPr>
            <w:tcW w:w="3325" w:type="dxa"/>
            <w:vAlign w:val="center"/>
          </w:tcPr>
          <w:p w14:paraId="1960F11A" w14:textId="77777777" w:rsidR="006E77D9" w:rsidRPr="007C1B7D" w:rsidRDefault="006E77D9" w:rsidP="006A59A4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</w:pPr>
          </w:p>
        </w:tc>
      </w:tr>
      <w:tr w:rsidR="006E77D9" w:rsidRPr="007C1B7D" w14:paraId="2C8A1B45" w14:textId="77777777" w:rsidTr="0006727B">
        <w:tc>
          <w:tcPr>
            <w:tcW w:w="1615" w:type="dxa"/>
            <w:vAlign w:val="center"/>
          </w:tcPr>
          <w:p w14:paraId="21EDD8DE" w14:textId="77777777" w:rsidR="006E77D9" w:rsidRPr="007C1B7D" w:rsidRDefault="006E77D9" w:rsidP="006A59A4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</w:pPr>
          </w:p>
        </w:tc>
        <w:tc>
          <w:tcPr>
            <w:tcW w:w="3081" w:type="dxa"/>
            <w:vAlign w:val="center"/>
          </w:tcPr>
          <w:p w14:paraId="3CA58182" w14:textId="77777777" w:rsidR="006E77D9" w:rsidRPr="007C1B7D" w:rsidRDefault="006E77D9" w:rsidP="006A59A4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</w:pPr>
          </w:p>
        </w:tc>
        <w:tc>
          <w:tcPr>
            <w:tcW w:w="1329" w:type="dxa"/>
            <w:vAlign w:val="center"/>
          </w:tcPr>
          <w:p w14:paraId="34662F4B" w14:textId="77777777" w:rsidR="006E77D9" w:rsidRPr="007C1B7D" w:rsidRDefault="006E77D9" w:rsidP="006A59A4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</w:pPr>
          </w:p>
        </w:tc>
        <w:tc>
          <w:tcPr>
            <w:tcW w:w="3325" w:type="dxa"/>
            <w:vAlign w:val="center"/>
          </w:tcPr>
          <w:p w14:paraId="4F312CA2" w14:textId="77777777" w:rsidR="006E77D9" w:rsidRPr="007C1B7D" w:rsidRDefault="006E77D9" w:rsidP="006A59A4">
            <w:pPr>
              <w:widowControl/>
              <w:tabs>
                <w:tab w:val="left" w:pos="4032"/>
              </w:tabs>
              <w:autoSpaceDE/>
              <w:autoSpaceDN/>
              <w:jc w:val="center"/>
              <w:outlineLvl w:val="0"/>
            </w:pPr>
          </w:p>
        </w:tc>
      </w:tr>
    </w:tbl>
    <w:p w14:paraId="2CA0BABC" w14:textId="77777777" w:rsidR="00B4204C" w:rsidRDefault="00B4204C" w:rsidP="00C827A4">
      <w:pPr>
        <w:widowControl/>
        <w:tabs>
          <w:tab w:val="left" w:pos="4032"/>
        </w:tabs>
        <w:autoSpaceDE/>
        <w:autoSpaceDN/>
        <w:spacing w:line="480" w:lineRule="auto"/>
        <w:jc w:val="center"/>
        <w:outlineLvl w:val="0"/>
        <w:rPr>
          <w:sz w:val="24"/>
          <w:szCs w:val="24"/>
        </w:rPr>
      </w:pPr>
    </w:p>
    <w:p w14:paraId="050BBA4F" w14:textId="77777777" w:rsidR="00B4204C" w:rsidRDefault="00B4204C" w:rsidP="00C827A4">
      <w:pPr>
        <w:widowControl/>
        <w:tabs>
          <w:tab w:val="left" w:pos="4032"/>
        </w:tabs>
        <w:autoSpaceDE/>
        <w:autoSpaceDN/>
        <w:spacing w:line="480" w:lineRule="auto"/>
        <w:jc w:val="center"/>
        <w:outlineLvl w:val="0"/>
        <w:rPr>
          <w:sz w:val="24"/>
          <w:szCs w:val="24"/>
        </w:rPr>
      </w:pPr>
    </w:p>
    <w:p w14:paraId="7E9B9E03" w14:textId="77777777" w:rsidR="00B4204C" w:rsidRDefault="00B4204C" w:rsidP="00C827A4">
      <w:pPr>
        <w:widowControl/>
        <w:tabs>
          <w:tab w:val="left" w:pos="4032"/>
        </w:tabs>
        <w:autoSpaceDE/>
        <w:autoSpaceDN/>
        <w:spacing w:line="480" w:lineRule="auto"/>
        <w:jc w:val="center"/>
        <w:outlineLvl w:val="0"/>
        <w:rPr>
          <w:sz w:val="24"/>
          <w:szCs w:val="24"/>
        </w:rPr>
      </w:pPr>
    </w:p>
    <w:p w14:paraId="2C078E63" w14:textId="2DF72D8F" w:rsidR="007926D0" w:rsidRPr="00C827A4" w:rsidRDefault="00C827A4" w:rsidP="00C827A4">
      <w:pPr>
        <w:widowControl/>
        <w:tabs>
          <w:tab w:val="left" w:pos="4032"/>
        </w:tabs>
        <w:autoSpaceDE/>
        <w:autoSpaceDN/>
        <w:spacing w:line="480" w:lineRule="auto"/>
        <w:jc w:val="center"/>
        <w:outlineLvl w:val="0"/>
        <w:rPr>
          <w:sz w:val="24"/>
          <w:szCs w:val="24"/>
        </w:rPr>
      </w:pPr>
      <w:r w:rsidRPr="00484C5D">
        <w:rPr>
          <w:sz w:val="24"/>
          <w:szCs w:val="24"/>
        </w:rPr>
        <w:t>#</w:t>
      </w:r>
    </w:p>
    <w:sectPr w:rsidR="007926D0" w:rsidRPr="00C827A4" w:rsidSect="00C827A4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D286B" w14:textId="77777777" w:rsidR="00B05D65" w:rsidRDefault="00B05D65" w:rsidP="00C827A4">
      <w:r>
        <w:separator/>
      </w:r>
    </w:p>
  </w:endnote>
  <w:endnote w:type="continuationSeparator" w:id="0">
    <w:p w14:paraId="6CD1F1C9" w14:textId="77777777" w:rsidR="00B05D65" w:rsidRDefault="00B05D65" w:rsidP="00C8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3071F" w14:textId="77777777" w:rsidR="00B05D65" w:rsidRDefault="00B05D65" w:rsidP="00C827A4">
      <w:r>
        <w:separator/>
      </w:r>
    </w:p>
  </w:footnote>
  <w:footnote w:type="continuationSeparator" w:id="0">
    <w:p w14:paraId="7374286E" w14:textId="77777777" w:rsidR="00B05D65" w:rsidRDefault="00B05D65" w:rsidP="00C82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5" w:type="dxa"/>
      <w:tblLayout w:type="fixed"/>
      <w:tblLook w:val="0000" w:firstRow="0" w:lastRow="0" w:firstColumn="0" w:lastColumn="0" w:noHBand="0" w:noVBand="0"/>
    </w:tblPr>
    <w:tblGrid>
      <w:gridCol w:w="828"/>
      <w:gridCol w:w="7537"/>
      <w:gridCol w:w="1260"/>
    </w:tblGrid>
    <w:tr w:rsidR="00C827A4" w:rsidRPr="00785493" w14:paraId="579043BB" w14:textId="77777777" w:rsidTr="00CA69F1">
      <w:trPr>
        <w:trHeight w:val="80"/>
      </w:trPr>
      <w:tc>
        <w:tcPr>
          <w:tcW w:w="828" w:type="dxa"/>
        </w:tcPr>
        <w:p w14:paraId="2892C950" w14:textId="77777777" w:rsidR="00C827A4" w:rsidRPr="004B13BD" w:rsidRDefault="00C827A4" w:rsidP="00C827A4">
          <w:pPr>
            <w:pStyle w:val="Footer"/>
            <w:rPr>
              <w:szCs w:val="24"/>
            </w:rPr>
          </w:pPr>
          <w:r w:rsidRPr="004B13BD">
            <w:rPr>
              <w:szCs w:val="24"/>
            </w:rPr>
            <w:t>Subj:</w:t>
          </w:r>
        </w:p>
      </w:tc>
      <w:tc>
        <w:tcPr>
          <w:tcW w:w="7537" w:type="dxa"/>
        </w:tcPr>
        <w:p w14:paraId="2241DDA1" w14:textId="77777777" w:rsidR="00C827A4" w:rsidRPr="004B13BD" w:rsidRDefault="00C827A4" w:rsidP="00C827A4">
          <w:pPr>
            <w:pStyle w:val="Footer"/>
            <w:rPr>
              <w:szCs w:val="24"/>
            </w:rPr>
          </w:pPr>
          <w:r w:rsidRPr="00582F35">
            <w:rPr>
              <w:szCs w:val="24"/>
            </w:rPr>
            <w:t>FOSC ANNUAL REPORT FOR CY YYYY</w:t>
          </w:r>
          <w:r>
            <w:rPr>
              <w:szCs w:val="24"/>
            </w:rPr>
            <w:t xml:space="preserve"> – Unit Name</w:t>
          </w:r>
        </w:p>
      </w:tc>
      <w:tc>
        <w:tcPr>
          <w:tcW w:w="1260" w:type="dxa"/>
        </w:tcPr>
        <w:p w14:paraId="53E01B9D" w14:textId="77777777" w:rsidR="00C827A4" w:rsidRPr="00273C5E" w:rsidRDefault="00C827A4" w:rsidP="00C827A4">
          <w:pPr>
            <w:pStyle w:val="Footer"/>
            <w:jc w:val="right"/>
          </w:pPr>
          <w:r>
            <w:t>16471</w:t>
          </w:r>
        </w:p>
      </w:tc>
    </w:tr>
  </w:tbl>
  <w:p w14:paraId="49DF1C91" w14:textId="77777777" w:rsidR="00C827A4" w:rsidRDefault="00C827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5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5"/>
      <w:gridCol w:w="3443"/>
      <w:gridCol w:w="2700"/>
    </w:tblGrid>
    <w:tr w:rsidR="00C827A4" w:rsidRPr="00461774" w14:paraId="39DB2A4D" w14:textId="77777777" w:rsidTr="00CA69F1">
      <w:trPr>
        <w:trHeight w:val="1250"/>
      </w:trPr>
      <w:tc>
        <w:tcPr>
          <w:tcW w:w="3415" w:type="dxa"/>
        </w:tcPr>
        <w:p w14:paraId="0554A5E8" w14:textId="77777777" w:rsidR="00C827A4" w:rsidRPr="00461774" w:rsidRDefault="00C827A4" w:rsidP="00C827A4">
          <w:pPr>
            <w:tabs>
              <w:tab w:val="left" w:pos="6696"/>
            </w:tabs>
            <w:rPr>
              <w:b/>
              <w:sz w:val="36"/>
            </w:rPr>
          </w:pPr>
        </w:p>
      </w:tc>
      <w:tc>
        <w:tcPr>
          <w:tcW w:w="3443" w:type="dxa"/>
        </w:tcPr>
        <w:p w14:paraId="1B6D7AAB" w14:textId="77777777" w:rsidR="00C827A4" w:rsidRPr="00461774" w:rsidRDefault="00000000" w:rsidP="00C827A4">
          <w:pPr>
            <w:rPr>
              <w:rFonts w:ascii="Arial" w:hAnsi="Arial"/>
              <w:noProof/>
              <w:sz w:val="16"/>
            </w:rPr>
          </w:pPr>
          <w:r>
            <w:rPr>
              <w:rFonts w:ascii="Arial" w:hAnsi="Arial"/>
              <w:noProof/>
              <w:sz w:val="16"/>
            </w:rPr>
            <w:object w:dxaOrig="1440" w:dyaOrig="1440" w14:anchorId="25B0ED4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margin-left:-175.85pt;margin-top:-.55pt;width:2in;height:45.9pt;z-index:251658240;visibility:visible;mso-wrap-edited:f;mso-wrap-distance-left:39.6pt;mso-wrap-distance-right:39.6pt;mso-position-horizontal-relative:text;mso-position-vertical-relative:text" o:allowincell="f" fillcolor="window">
                <v:imagedata r:id="rId1" o:title=""/>
                <w10:anchorlock/>
              </v:shape>
              <o:OLEObject Type="Embed" ProgID="Word.Picture.8" ShapeID="_x0000_s1026" DrawAspect="Content" ObjectID="_1770806938" r:id="rId2"/>
            </w:object>
          </w:r>
          <w:r w:rsidR="00C827A4" w:rsidRPr="00461774">
            <w:rPr>
              <w:rFonts w:ascii="Arial" w:hAnsi="Arial"/>
              <w:noProof/>
              <w:sz w:val="16"/>
            </w:rPr>
            <w:t>C</w:t>
          </w:r>
          <w:r w:rsidR="00C827A4">
            <w:rPr>
              <w:rFonts w:ascii="Arial" w:hAnsi="Arial"/>
              <w:noProof/>
              <w:sz w:val="16"/>
            </w:rPr>
            <w:t>ommander</w:t>
          </w:r>
        </w:p>
        <w:p w14:paraId="5207AD3D" w14:textId="77777777" w:rsidR="00C827A4" w:rsidRPr="00461774" w:rsidRDefault="00C827A4" w:rsidP="00C827A4">
          <w:pPr>
            <w:contextualSpacing/>
            <w:rPr>
              <w:rFonts w:ascii="Arial" w:hAnsi="Arial"/>
              <w:noProof/>
              <w:sz w:val="16"/>
            </w:rPr>
          </w:pPr>
          <w:r>
            <w:rPr>
              <w:rFonts w:ascii="Arial" w:hAnsi="Arial"/>
              <w:noProof/>
              <w:sz w:val="16"/>
            </w:rPr>
            <w:t>Coast Guard Sector/MSU xxxx</w:t>
          </w:r>
        </w:p>
        <w:p w14:paraId="0B8DE311" w14:textId="77777777" w:rsidR="00C827A4" w:rsidRPr="00461774" w:rsidRDefault="00C827A4" w:rsidP="00C827A4">
          <w:pPr>
            <w:tabs>
              <w:tab w:val="left" w:pos="6696"/>
            </w:tabs>
            <w:contextualSpacing/>
            <w:rPr>
              <w:b/>
              <w:sz w:val="36"/>
            </w:rPr>
          </w:pPr>
        </w:p>
      </w:tc>
      <w:tc>
        <w:tcPr>
          <w:tcW w:w="2700" w:type="dxa"/>
        </w:tcPr>
        <w:p w14:paraId="5D4CB7D9" w14:textId="77777777" w:rsidR="00C827A4" w:rsidRPr="00461774" w:rsidRDefault="00C827A4" w:rsidP="00C827A4">
          <w:pPr>
            <w:spacing w:line="160" w:lineRule="exac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Unit Street Address</w:t>
          </w:r>
          <w:r w:rsidRPr="00461774">
            <w:rPr>
              <w:rFonts w:ascii="Arial" w:hAnsi="Arial"/>
              <w:sz w:val="16"/>
            </w:rPr>
            <w:t xml:space="preserve"> </w:t>
          </w:r>
        </w:p>
        <w:p w14:paraId="6335F445" w14:textId="77777777" w:rsidR="00C827A4" w:rsidRPr="00461774" w:rsidRDefault="00C827A4" w:rsidP="00C827A4">
          <w:pPr>
            <w:spacing w:line="160" w:lineRule="exac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City, State ZIP Code</w:t>
          </w:r>
        </w:p>
        <w:p w14:paraId="27E8DF3F" w14:textId="77777777" w:rsidR="00C827A4" w:rsidRPr="00461774" w:rsidRDefault="00C827A4" w:rsidP="00C827A4">
          <w:pPr>
            <w:spacing w:line="160" w:lineRule="exact"/>
            <w:rPr>
              <w:rFonts w:ascii="Arial" w:hAnsi="Arial"/>
              <w:sz w:val="16"/>
            </w:rPr>
          </w:pPr>
          <w:r w:rsidRPr="00461774">
            <w:rPr>
              <w:rFonts w:ascii="Arial" w:hAnsi="Arial"/>
              <w:sz w:val="16"/>
            </w:rPr>
            <w:t xml:space="preserve">Staff Symbol: </w:t>
          </w:r>
          <w:r>
            <w:rPr>
              <w:rFonts w:ascii="Arial" w:hAnsi="Arial"/>
              <w:sz w:val="16"/>
            </w:rPr>
            <w:t>xxx</w:t>
          </w:r>
        </w:p>
        <w:p w14:paraId="2BC9481C" w14:textId="77777777" w:rsidR="00C827A4" w:rsidRDefault="00C827A4" w:rsidP="00C827A4">
          <w:pPr>
            <w:spacing w:line="160" w:lineRule="exact"/>
            <w:rPr>
              <w:rFonts w:ascii="Arial" w:hAnsi="Arial"/>
              <w:sz w:val="16"/>
            </w:rPr>
          </w:pPr>
          <w:r w:rsidRPr="00461774">
            <w:rPr>
              <w:rFonts w:ascii="Arial" w:hAnsi="Arial"/>
              <w:sz w:val="16"/>
            </w:rPr>
            <w:t>Phone: (</w:t>
          </w:r>
          <w:r>
            <w:rPr>
              <w:rFonts w:ascii="Arial" w:hAnsi="Arial"/>
              <w:sz w:val="16"/>
            </w:rPr>
            <w:t>xxx</w:t>
          </w:r>
          <w:r w:rsidRPr="00461774">
            <w:rPr>
              <w:rFonts w:ascii="Arial" w:hAnsi="Arial"/>
              <w:sz w:val="16"/>
            </w:rPr>
            <w:t xml:space="preserve">) </w:t>
          </w:r>
          <w:r>
            <w:rPr>
              <w:rFonts w:ascii="Arial" w:hAnsi="Arial"/>
              <w:sz w:val="16"/>
            </w:rPr>
            <w:t>xxx</w:t>
          </w:r>
          <w:r w:rsidRPr="00461774">
            <w:rPr>
              <w:rFonts w:ascii="Arial" w:hAnsi="Arial"/>
              <w:sz w:val="16"/>
            </w:rPr>
            <w:t>-</w:t>
          </w:r>
          <w:proofErr w:type="spellStart"/>
          <w:r>
            <w:rPr>
              <w:rFonts w:ascii="Arial" w:hAnsi="Arial"/>
              <w:sz w:val="16"/>
            </w:rPr>
            <w:t>xxxx</w:t>
          </w:r>
          <w:proofErr w:type="spellEnd"/>
        </w:p>
        <w:p w14:paraId="63E013F1" w14:textId="77777777" w:rsidR="00C827A4" w:rsidRDefault="00C827A4" w:rsidP="00C827A4">
          <w:pPr>
            <w:spacing w:line="160" w:lineRule="exac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Fax: (xxx) xxx-</w:t>
          </w:r>
          <w:proofErr w:type="spellStart"/>
          <w:r>
            <w:rPr>
              <w:rFonts w:ascii="Arial" w:hAnsi="Arial"/>
              <w:sz w:val="16"/>
            </w:rPr>
            <w:t>xxxx</w:t>
          </w:r>
          <w:proofErr w:type="spellEnd"/>
        </w:p>
        <w:p w14:paraId="2669E01D" w14:textId="77777777" w:rsidR="00C827A4" w:rsidRPr="00461774" w:rsidRDefault="00C827A4" w:rsidP="00C827A4">
          <w:pPr>
            <w:spacing w:line="160" w:lineRule="exac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Email: officialemail@uscg.mil</w:t>
          </w:r>
        </w:p>
        <w:p w14:paraId="46C79106" w14:textId="77777777" w:rsidR="00C827A4" w:rsidRPr="00461774" w:rsidRDefault="00C827A4" w:rsidP="00C827A4">
          <w:pPr>
            <w:spacing w:line="160" w:lineRule="exact"/>
            <w:rPr>
              <w:rFonts w:ascii="Arial" w:hAnsi="Arial"/>
              <w:sz w:val="16"/>
            </w:rPr>
          </w:pPr>
        </w:p>
        <w:p w14:paraId="711380DF" w14:textId="77777777" w:rsidR="00C827A4" w:rsidRPr="00461774" w:rsidRDefault="00C827A4" w:rsidP="00C827A4">
          <w:pPr>
            <w:spacing w:line="240" w:lineRule="exact"/>
            <w:rPr>
              <w:sz w:val="24"/>
            </w:rPr>
          </w:pPr>
        </w:p>
        <w:p w14:paraId="1443E838" w14:textId="77777777" w:rsidR="00C827A4" w:rsidRPr="00461774" w:rsidRDefault="00C827A4" w:rsidP="00C827A4">
          <w:pPr>
            <w:spacing w:line="240" w:lineRule="exact"/>
            <w:rPr>
              <w:sz w:val="24"/>
            </w:rPr>
          </w:pPr>
          <w:r w:rsidRPr="00461774">
            <w:rPr>
              <w:sz w:val="24"/>
            </w:rPr>
            <w:t>16471</w:t>
          </w:r>
        </w:p>
        <w:p w14:paraId="0C3073E7" w14:textId="77777777" w:rsidR="00C827A4" w:rsidRPr="00461774" w:rsidRDefault="00C827A4" w:rsidP="00C827A4">
          <w:pPr>
            <w:spacing w:line="240" w:lineRule="exact"/>
            <w:rPr>
              <w:sz w:val="24"/>
            </w:rPr>
          </w:pPr>
          <w:r>
            <w:rPr>
              <w:sz w:val="24"/>
            </w:rPr>
            <w:t xml:space="preserve">dd </w:t>
          </w:r>
          <w:proofErr w:type="spellStart"/>
          <w:r>
            <w:rPr>
              <w:sz w:val="24"/>
            </w:rPr>
            <w:t>M</w:t>
          </w:r>
          <w:r w:rsidRPr="00461774">
            <w:rPr>
              <w:sz w:val="24"/>
            </w:rPr>
            <w:t>mm</w:t>
          </w:r>
          <w:proofErr w:type="spellEnd"/>
          <w:r w:rsidRPr="00461774">
            <w:rPr>
              <w:sz w:val="24"/>
            </w:rPr>
            <w:t xml:space="preserve"> </w:t>
          </w:r>
          <w:proofErr w:type="spellStart"/>
          <w:r w:rsidRPr="00461774">
            <w:rPr>
              <w:sz w:val="24"/>
            </w:rPr>
            <w:t>yyy</w:t>
          </w:r>
          <w:r>
            <w:rPr>
              <w:sz w:val="24"/>
            </w:rPr>
            <w:t>y</w:t>
          </w:r>
          <w:proofErr w:type="spellEnd"/>
        </w:p>
      </w:tc>
    </w:tr>
  </w:tbl>
  <w:p w14:paraId="083EC65E" w14:textId="77777777" w:rsidR="00C827A4" w:rsidRDefault="00C827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C0B8B"/>
    <w:multiLevelType w:val="multilevel"/>
    <w:tmpl w:val="A904A83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i w:val="0"/>
        <w:sz w:val="24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ascii="Times New Roman" w:hAnsi="Times New Roman" w:cs="Times New Roman"/>
        <w:i w:val="0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 w:cs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 w:cs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 w:cs="Times New Roman"/>
        <w:sz w:val="24"/>
      </w:rPr>
    </w:lvl>
  </w:abstractNum>
  <w:abstractNum w:abstractNumId="1" w15:restartNumberingAfterBreak="0">
    <w:nsid w:val="6DAC232F"/>
    <w:multiLevelType w:val="hybridMultilevel"/>
    <w:tmpl w:val="FB9637FE"/>
    <w:lvl w:ilvl="0" w:tplc="EB3AA15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9420081">
    <w:abstractNumId w:val="0"/>
  </w:num>
  <w:num w:numId="2" w16cid:durableId="331228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CE619F"/>
    <w:rsid w:val="00001DAE"/>
    <w:rsid w:val="0006727B"/>
    <w:rsid w:val="000A7343"/>
    <w:rsid w:val="000C369A"/>
    <w:rsid w:val="001504A2"/>
    <w:rsid w:val="0018480D"/>
    <w:rsid w:val="001A504C"/>
    <w:rsid w:val="001B4C51"/>
    <w:rsid w:val="0020199C"/>
    <w:rsid w:val="002436A9"/>
    <w:rsid w:val="002B53E1"/>
    <w:rsid w:val="002C548E"/>
    <w:rsid w:val="003151D1"/>
    <w:rsid w:val="00333410"/>
    <w:rsid w:val="0034312F"/>
    <w:rsid w:val="003A18CB"/>
    <w:rsid w:val="003C0ECE"/>
    <w:rsid w:val="003D5A12"/>
    <w:rsid w:val="004346FA"/>
    <w:rsid w:val="00435875"/>
    <w:rsid w:val="00436B82"/>
    <w:rsid w:val="004A6288"/>
    <w:rsid w:val="004B75AE"/>
    <w:rsid w:val="004D1EA9"/>
    <w:rsid w:val="0050472D"/>
    <w:rsid w:val="005A63D9"/>
    <w:rsid w:val="006153B0"/>
    <w:rsid w:val="00683237"/>
    <w:rsid w:val="006A59A4"/>
    <w:rsid w:val="006E77D9"/>
    <w:rsid w:val="007926D0"/>
    <w:rsid w:val="007C173D"/>
    <w:rsid w:val="007C1B7D"/>
    <w:rsid w:val="007F0599"/>
    <w:rsid w:val="007F45E6"/>
    <w:rsid w:val="00847669"/>
    <w:rsid w:val="008770A8"/>
    <w:rsid w:val="0092012A"/>
    <w:rsid w:val="00926DD6"/>
    <w:rsid w:val="00936AC1"/>
    <w:rsid w:val="009B302F"/>
    <w:rsid w:val="00A138AA"/>
    <w:rsid w:val="00AC2AF9"/>
    <w:rsid w:val="00B05D65"/>
    <w:rsid w:val="00B4204C"/>
    <w:rsid w:val="00BC2D86"/>
    <w:rsid w:val="00C827A4"/>
    <w:rsid w:val="00E41E67"/>
    <w:rsid w:val="00E93703"/>
    <w:rsid w:val="00F143DE"/>
    <w:rsid w:val="6FCE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E619F"/>
  <w15:chartTrackingRefBased/>
  <w15:docId w15:val="{EDEE985C-EA74-4500-A043-CCD80CAD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827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7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7A4"/>
  </w:style>
  <w:style w:type="paragraph" w:styleId="Footer">
    <w:name w:val="footer"/>
    <w:basedOn w:val="Normal"/>
    <w:link w:val="FooterChar"/>
    <w:unhideWhenUsed/>
    <w:rsid w:val="00C827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827A4"/>
  </w:style>
  <w:style w:type="table" w:styleId="TableGrid">
    <w:name w:val="Table Grid"/>
    <w:basedOn w:val="TableNormal"/>
    <w:rsid w:val="00C82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C827A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827A4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Info">
    <w:name w:val="HeaderInfo"/>
    <w:basedOn w:val="Normal"/>
    <w:rsid w:val="00C827A4"/>
    <w:pPr>
      <w:widowControl/>
      <w:tabs>
        <w:tab w:val="left" w:pos="720"/>
        <w:tab w:val="left" w:pos="6696"/>
      </w:tabs>
      <w:autoSpaceDE/>
      <w:autoSpaceDN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5491D5928537F04C8EFBBA772140632E" ma:contentTypeVersion="15" ma:contentTypeDescription="Upload an image or a photograph." ma:contentTypeScope="" ma:versionID="1608514838c61f795f97d3d6450cdbd4">
  <xsd:schema xmlns:xsd="http://www.w3.org/2001/XMLSchema" xmlns:xs="http://www.w3.org/2001/XMLSchema" xmlns:p="http://schemas.microsoft.com/office/2006/metadata/properties" xmlns:ns1="http://schemas.microsoft.com/sharepoint/v3" xmlns:ns2="32bf085a-8c72-46fb-a8d1-a35b4ab27cc3" xmlns:ns3="b4293069-f2ec-4b9e-84c8-eb1c82011737" targetNamespace="http://schemas.microsoft.com/office/2006/metadata/properties" ma:root="true" ma:fieldsID="859c3f829672f77c269e985fb841d3e3" ns1:_="" ns2:_="" ns3:_="">
    <xsd:import namespace="http://schemas.microsoft.com/sharepoint/v3"/>
    <xsd:import namespace="32bf085a-8c72-46fb-a8d1-a35b4ab27cc3"/>
    <xsd:import namespace="b4293069-f2ec-4b9e-84c8-eb1c82011737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f085a-8c72-46fb-a8d1-a35b4ab27cc3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1" nillable="true" ma:displayName="Taxonomy Catch All Column" ma:hidden="true" ma:list="{923f6042-b815-477c-9f8b-e3e796b7afbb}" ma:internalName="TaxCatchAll" ma:showField="CatchAllData" ma:web="32bf085a-8c72-46fb-a8d1-a35b4ab27c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93069-f2ec-4b9e-84c8-eb1c8201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293069-f2ec-4b9e-84c8-eb1c82011737">
      <Terms xmlns="http://schemas.microsoft.com/office/infopath/2007/PartnerControls"/>
    </lcf76f155ced4ddcb4097134ff3c332f>
    <TaxCatchAll xmlns="32bf085a-8c72-46fb-a8d1-a35b4ab27cc3" xsi:nil="true"/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_dlc_DocId xmlns="32bf085a-8c72-46fb-a8d1-a35b4ab27cc3">7NYC2VR3E64W-2131604224-139</_dlc_DocId>
    <_dlc_DocIdUrl xmlns="32bf085a-8c72-46fb-a8d1-a35b4ab27cc3">
      <Url>https://uscg.sharepoint-mil.us/sites/sectorhonolulu_spo/emfr/_layouts/15/DocIdRedir.aspx?ID=7NYC2VR3E64W-2131604224-139</Url>
      <Description>7NYC2VR3E64W-2131604224-139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EBB0A09-6363-4839-AE65-8534DA4EC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258297-DB9C-47E3-B7BB-E72A953AFC0B}"/>
</file>

<file path=customXml/itemProps3.xml><?xml version="1.0" encoding="utf-8"?>
<ds:datastoreItem xmlns:ds="http://schemas.openxmlformats.org/officeDocument/2006/customXml" ds:itemID="{00371C7E-8AF4-41E9-AAB2-BFCCE7BA86AD}">
  <ds:schemaRefs>
    <ds:schemaRef ds:uri="http://schemas.microsoft.com/office/2006/metadata/properties"/>
    <ds:schemaRef ds:uri="http://schemas.microsoft.com/office/infopath/2007/PartnerControls"/>
    <ds:schemaRef ds:uri="e060c02d-444f-48c2-b7ce-b9e9e44fc39c"/>
    <ds:schemaRef ds:uri="af675f24-72d4-4cdb-bdbb-1f8842d04663"/>
  </ds:schemaRefs>
</ds:datastoreItem>
</file>

<file path=customXml/itemProps4.xml><?xml version="1.0" encoding="utf-8"?>
<ds:datastoreItem xmlns:ds="http://schemas.openxmlformats.org/officeDocument/2006/customXml" ds:itemID="{93B89C98-53DB-40A3-A472-65C6A57AFED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FE63E5-F857-4662-951B-036B36F7F2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Bodner, Christopher P LT USCG HQS (USA)</dc:creator>
  <cp:keywords/>
  <dc:description/>
  <cp:lastModifiedBy>Smith, Jonathan R CIV USCG BASE NCR (USA)</cp:lastModifiedBy>
  <cp:revision>47</cp:revision>
  <dcterms:created xsi:type="dcterms:W3CDTF">2024-03-01T18:23:00Z</dcterms:created>
  <dcterms:modified xsi:type="dcterms:W3CDTF">2024-03-01T19:02:00Z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0x010102005491D5928537F04C8EFBBA772140632E</vt:lpwstr>
  </property>
  <property fmtid="{D5CDD505-2E9C-101B-9397-08002B2CF9AE}" pid="3" name="MediaServiceImageTags">
    <vt:lpwstr/>
  </property>
  <property fmtid="{D5CDD505-2E9C-101B-9397-08002B2CF9AE}" pid="4" name="_dlc_DocIdItemGuid">
    <vt:lpwstr>126a7175-da8e-44ef-8e51-cbbedab1bcf8</vt:lpwstr>
  </property>
</Properties>
</file>